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DDAA" w14:textId="77777777" w:rsidR="00EC4291" w:rsidRPr="006A3AE2" w:rsidRDefault="00D7172C" w:rsidP="00556816">
      <w:pPr>
        <w:pBdr>
          <w:bottom w:val="single" w:sz="4" w:space="1" w:color="auto"/>
        </w:pBdr>
        <w:ind w:firstLine="4536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F7F9DC" wp14:editId="7E392E55">
            <wp:simplePos x="0" y="0"/>
            <wp:positionH relativeFrom="margin">
              <wp:posOffset>1746885</wp:posOffset>
            </wp:positionH>
            <wp:positionV relativeFrom="margin">
              <wp:posOffset>-662214</wp:posOffset>
            </wp:positionV>
            <wp:extent cx="2268000" cy="970747"/>
            <wp:effectExtent l="0" t="0" r="0" b="1270"/>
            <wp:wrapThrough wrapText="bothSides">
              <wp:wrapPolygon edited="0">
                <wp:start x="7077" y="0"/>
                <wp:lineTo x="5988" y="848"/>
                <wp:lineTo x="3992" y="5089"/>
                <wp:lineTo x="3629" y="13571"/>
                <wp:lineTo x="0" y="14843"/>
                <wp:lineTo x="0" y="19508"/>
                <wp:lineTo x="3811" y="20780"/>
                <wp:lineTo x="12339" y="21204"/>
                <wp:lineTo x="16150" y="21204"/>
                <wp:lineTo x="21412" y="17812"/>
                <wp:lineTo x="21412" y="13995"/>
                <wp:lineTo x="18509" y="13571"/>
                <wp:lineTo x="18691" y="11450"/>
                <wp:lineTo x="17420" y="9330"/>
                <wp:lineTo x="13973" y="5937"/>
                <wp:lineTo x="11795" y="1272"/>
                <wp:lineTo x="10525" y="0"/>
                <wp:lineTo x="7077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9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291" w:rsidRPr="006A3AE2">
        <w:rPr>
          <w:lang w:val="en-US"/>
        </w:rPr>
        <w:softHyphen/>
      </w:r>
    </w:p>
    <w:p w14:paraId="7E8F2CED" w14:textId="31840F75" w:rsidR="006A3AE2" w:rsidRDefault="006A3AE2" w:rsidP="006A3AE2">
      <w:pPr>
        <w:spacing w:line="276" w:lineRule="auto"/>
        <w:rPr>
          <w:lang w:val="en-US"/>
        </w:rPr>
      </w:pPr>
    </w:p>
    <w:p w14:paraId="3251DC76" w14:textId="77777777" w:rsidR="006A3AE2" w:rsidRPr="006A3AE2" w:rsidRDefault="006A3AE2" w:rsidP="006A3AE2">
      <w:pPr>
        <w:spacing w:line="276" w:lineRule="auto"/>
        <w:rPr>
          <w:lang w:val="en-US"/>
        </w:rPr>
      </w:pPr>
    </w:p>
    <w:p w14:paraId="55BB6B52" w14:textId="63103CC1" w:rsidR="006A3AE2" w:rsidRPr="001C7EB0" w:rsidRDefault="006A3AE2" w:rsidP="006A3AE2">
      <w:pPr>
        <w:spacing w:line="276" w:lineRule="auto"/>
        <w:rPr>
          <w:lang w:val="en-US"/>
        </w:rPr>
      </w:pPr>
      <w:r w:rsidRPr="001C7EB0">
        <w:rPr>
          <w:lang w:val="en-US"/>
        </w:rPr>
        <w:t>FACT SHEET HOTEL RIVIERA, TRIEST</w:t>
      </w:r>
      <w:r w:rsidR="008333F9">
        <w:rPr>
          <w:lang w:val="en-US"/>
        </w:rPr>
        <w:t xml:space="preserve"> 2022/23</w:t>
      </w:r>
    </w:p>
    <w:p w14:paraId="1210FFEF" w14:textId="77777777" w:rsidR="006A3AE2" w:rsidRPr="001C7EB0" w:rsidRDefault="006A3AE2" w:rsidP="006A3AE2">
      <w:pPr>
        <w:spacing w:line="276" w:lineRule="auto"/>
        <w:rPr>
          <w:rFonts w:ascii="Helvetica" w:hAnsi="Helvetica"/>
          <w:lang w:val="en-US"/>
        </w:rPr>
      </w:pPr>
    </w:p>
    <w:p w14:paraId="313730D1" w14:textId="77777777" w:rsidR="006A3AE2" w:rsidRPr="001C7EB0" w:rsidRDefault="006A3AE2" w:rsidP="006A3AE2">
      <w:pPr>
        <w:spacing w:line="276" w:lineRule="auto"/>
        <w:rPr>
          <w:b/>
          <w:lang w:val="en-US"/>
        </w:rPr>
      </w:pPr>
      <w:r w:rsidRPr="001C7EB0">
        <w:rPr>
          <w:b/>
          <w:lang w:val="en-US"/>
        </w:rPr>
        <w:t>Hotel Riviera ****</w:t>
      </w:r>
    </w:p>
    <w:p w14:paraId="2D589639" w14:textId="77777777" w:rsidR="006A3AE2" w:rsidRPr="001C7EB0" w:rsidRDefault="006A3AE2" w:rsidP="006A3AE2">
      <w:pPr>
        <w:spacing w:line="276" w:lineRule="auto"/>
        <w:rPr>
          <w:rFonts w:ascii="Helvetica" w:hAnsi="Helvetica"/>
          <w:b/>
          <w:lang w:val="en-US"/>
        </w:rPr>
      </w:pPr>
    </w:p>
    <w:p w14:paraId="3A87C972" w14:textId="77777777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r w:rsidRPr="001C7EB0">
        <w:rPr>
          <w:lang w:val="en-US"/>
        </w:rPr>
        <w:t xml:space="preserve">Strada </w:t>
      </w:r>
      <w:proofErr w:type="spellStart"/>
      <w:r w:rsidRPr="001C7EB0">
        <w:rPr>
          <w:lang w:val="en-US"/>
        </w:rPr>
        <w:t>Costiera</w:t>
      </w:r>
      <w:proofErr w:type="spellEnd"/>
      <w:r w:rsidRPr="001C7EB0">
        <w:rPr>
          <w:lang w:val="en-US"/>
        </w:rPr>
        <w:t>, 22</w:t>
      </w:r>
    </w:p>
    <w:p w14:paraId="714CE994" w14:textId="77777777" w:rsidR="006A3AE2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r w:rsidRPr="001C7EB0">
        <w:rPr>
          <w:lang w:val="en-US"/>
        </w:rPr>
        <w:t xml:space="preserve">I-34151 </w:t>
      </w:r>
      <w:proofErr w:type="spellStart"/>
      <w:r w:rsidRPr="001C7EB0">
        <w:rPr>
          <w:lang w:val="en-US"/>
        </w:rPr>
        <w:t>Triest</w:t>
      </w:r>
      <w:proofErr w:type="spellEnd"/>
    </w:p>
    <w:p w14:paraId="1116376D" w14:textId="13605295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r w:rsidRPr="001C7EB0">
        <w:rPr>
          <w:lang w:val="en-US"/>
        </w:rPr>
        <w:t>Tel. +39-040-224-551</w:t>
      </w:r>
    </w:p>
    <w:p w14:paraId="1C591469" w14:textId="77777777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proofErr w:type="gramStart"/>
      <w:r w:rsidRPr="001C7EB0">
        <w:rPr>
          <w:lang w:val="en-US"/>
        </w:rPr>
        <w:t>Fax  +</w:t>
      </w:r>
      <w:proofErr w:type="gramEnd"/>
      <w:r w:rsidRPr="001C7EB0">
        <w:rPr>
          <w:lang w:val="en-US"/>
        </w:rPr>
        <w:t>30-040-224-300</w:t>
      </w:r>
    </w:p>
    <w:p w14:paraId="2070C262" w14:textId="77777777" w:rsidR="006A3AE2" w:rsidRPr="001C7EB0" w:rsidRDefault="00000000" w:rsidP="006A3AE2">
      <w:pPr>
        <w:tabs>
          <w:tab w:val="left" w:pos="2620"/>
        </w:tabs>
        <w:spacing w:line="276" w:lineRule="auto"/>
        <w:rPr>
          <w:lang w:val="en-US"/>
        </w:rPr>
      </w:pPr>
      <w:hyperlink r:id="rId7" w:history="1">
        <w:r w:rsidR="006A3AE2" w:rsidRPr="001C7EB0">
          <w:rPr>
            <w:rStyle w:val="Hyperlink"/>
            <w:lang w:val="en-US"/>
          </w:rPr>
          <w:t>info@rivieramax.eu</w:t>
        </w:r>
      </w:hyperlink>
    </w:p>
    <w:p w14:paraId="20DDF2F5" w14:textId="77777777" w:rsidR="006A3AE2" w:rsidRPr="001C7EB0" w:rsidRDefault="00000000" w:rsidP="006A3AE2">
      <w:pPr>
        <w:tabs>
          <w:tab w:val="left" w:pos="2620"/>
        </w:tabs>
        <w:spacing w:line="276" w:lineRule="auto"/>
        <w:rPr>
          <w:lang w:val="en-US"/>
        </w:rPr>
      </w:pPr>
      <w:hyperlink r:id="rId8" w:history="1">
        <w:r w:rsidR="006A3AE2" w:rsidRPr="001C7EB0">
          <w:rPr>
            <w:rStyle w:val="Hyperlink"/>
            <w:lang w:val="en-US"/>
          </w:rPr>
          <w:t>www.rivieramax.eu</w:t>
        </w:r>
      </w:hyperlink>
    </w:p>
    <w:p w14:paraId="0E7BADA7" w14:textId="77777777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</w:p>
    <w:p w14:paraId="39C1A846" w14:textId="77777777" w:rsidR="006A3AE2" w:rsidRPr="00B80A1D" w:rsidRDefault="006A3AE2" w:rsidP="006A3AE2">
      <w:pPr>
        <w:tabs>
          <w:tab w:val="left" w:pos="2620"/>
        </w:tabs>
        <w:spacing w:line="276" w:lineRule="auto"/>
      </w:pPr>
      <w:r w:rsidRPr="00B80A1D">
        <w:rPr>
          <w:b/>
        </w:rPr>
        <w:t>Eigentümer:</w:t>
      </w:r>
      <w:r w:rsidRPr="00B80A1D">
        <w:tab/>
      </w:r>
      <w:proofErr w:type="spellStart"/>
      <w:r w:rsidRPr="00B80A1D">
        <w:t>Magesta</w:t>
      </w:r>
      <w:proofErr w:type="spellEnd"/>
      <w:r w:rsidRPr="00B80A1D">
        <w:t xml:space="preserve">. </w:t>
      </w:r>
      <w:proofErr w:type="spellStart"/>
      <w:r w:rsidRPr="00B80A1D">
        <w:t>S.p.A</w:t>
      </w:r>
      <w:proofErr w:type="spellEnd"/>
      <w:r w:rsidRPr="00B80A1D">
        <w:t>.</w:t>
      </w:r>
    </w:p>
    <w:p w14:paraId="55615FA4" w14:textId="77777777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r w:rsidRPr="00B80A1D">
        <w:tab/>
      </w:r>
      <w:r w:rsidRPr="001C7EB0">
        <w:rPr>
          <w:lang w:val="en-US"/>
        </w:rPr>
        <w:t xml:space="preserve">Strada </w:t>
      </w:r>
      <w:proofErr w:type="spellStart"/>
      <w:r w:rsidRPr="001C7EB0">
        <w:rPr>
          <w:lang w:val="en-US"/>
        </w:rPr>
        <w:t>Costiera</w:t>
      </w:r>
      <w:proofErr w:type="spellEnd"/>
      <w:r w:rsidRPr="001C7EB0">
        <w:rPr>
          <w:lang w:val="en-US"/>
        </w:rPr>
        <w:t xml:space="preserve">, </w:t>
      </w:r>
      <w:proofErr w:type="gramStart"/>
      <w:r w:rsidRPr="001C7EB0">
        <w:rPr>
          <w:lang w:val="en-US"/>
        </w:rPr>
        <w:t>22,  I</w:t>
      </w:r>
      <w:proofErr w:type="gramEnd"/>
      <w:r w:rsidRPr="001C7EB0">
        <w:rPr>
          <w:lang w:val="en-US"/>
        </w:rPr>
        <w:t xml:space="preserve">-34151 </w:t>
      </w:r>
      <w:proofErr w:type="spellStart"/>
      <w:r w:rsidRPr="001C7EB0">
        <w:rPr>
          <w:lang w:val="en-US"/>
        </w:rPr>
        <w:t>Triest</w:t>
      </w:r>
      <w:proofErr w:type="spellEnd"/>
    </w:p>
    <w:p w14:paraId="139F0B18" w14:textId="77777777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r w:rsidRPr="001C7EB0">
        <w:rPr>
          <w:lang w:val="en-US"/>
        </w:rPr>
        <w:tab/>
      </w:r>
      <w:proofErr w:type="spellStart"/>
      <w:r w:rsidRPr="001C7EB0">
        <w:rPr>
          <w:lang w:val="en-US"/>
        </w:rPr>
        <w:t>Familie</w:t>
      </w:r>
      <w:proofErr w:type="spellEnd"/>
      <w:r w:rsidRPr="001C7EB0">
        <w:rPr>
          <w:lang w:val="en-US"/>
        </w:rPr>
        <w:t xml:space="preserve"> Benvenuti</w:t>
      </w:r>
    </w:p>
    <w:p w14:paraId="57795C80" w14:textId="77777777" w:rsidR="006A3AE2" w:rsidRPr="001C7EB0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  <w:r w:rsidRPr="001C7EB0">
        <w:rPr>
          <w:lang w:val="en-US"/>
        </w:rPr>
        <w:tab/>
      </w:r>
    </w:p>
    <w:p w14:paraId="65DE90F6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Leitung:</w:t>
      </w:r>
      <w:r w:rsidRPr="00D54CBC">
        <w:tab/>
      </w:r>
      <w:r>
        <w:t>Alex</w:t>
      </w:r>
      <w:r w:rsidRPr="00D54CBC">
        <w:t xml:space="preserve"> Benvenuti</w:t>
      </w:r>
    </w:p>
    <w:p w14:paraId="266C0DE0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1A5D226B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Betriebsferien:</w:t>
      </w:r>
      <w:r w:rsidRPr="00D54CBC">
        <w:tab/>
      </w:r>
      <w:r>
        <w:t>28. 1. bis 28. 2. 2023</w:t>
      </w:r>
    </w:p>
    <w:p w14:paraId="01FE26C3" w14:textId="77777777" w:rsidR="006A3AE2" w:rsidRDefault="006A3AE2" w:rsidP="006A3AE2">
      <w:pPr>
        <w:tabs>
          <w:tab w:val="left" w:pos="2620"/>
        </w:tabs>
        <w:spacing w:line="276" w:lineRule="auto"/>
      </w:pPr>
    </w:p>
    <w:p w14:paraId="0E21A9AF" w14:textId="02543F6A" w:rsidR="006A3AE2" w:rsidRPr="00D54CBC" w:rsidRDefault="006A3AE2" w:rsidP="006A3AE2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Lage</w:t>
      </w:r>
      <w:r>
        <w:rPr>
          <w:b/>
        </w:rPr>
        <w:t>:</w:t>
      </w:r>
      <w:r w:rsidRPr="00D54CBC">
        <w:tab/>
        <w:t>Das Hotel Riviera liegt direkt a</w:t>
      </w:r>
      <w:r>
        <w:t>m Golf von Triest in der Bucht</w:t>
      </w:r>
      <w:r>
        <w:br/>
      </w:r>
      <w:r w:rsidRPr="00D54CBC">
        <w:t xml:space="preserve">von </w:t>
      </w:r>
      <w:proofErr w:type="spellStart"/>
      <w:r w:rsidRPr="00D54CBC">
        <w:t>Grignano</w:t>
      </w:r>
      <w:proofErr w:type="spellEnd"/>
      <w:r w:rsidRPr="00D54CBC">
        <w:t xml:space="preserve">, rund 8 Kilometer vom Stadtzentrum entfernt. </w:t>
      </w:r>
      <w:r>
        <w:t xml:space="preserve">               </w:t>
      </w:r>
      <w:r w:rsidRPr="00D54CBC">
        <w:t>Die gegen Nord- und Nordostwinde (Bora) geschützte Bucht bietet ein eigenes, mildes Mikroklima. Dieses nutzt</w:t>
      </w:r>
      <w:r>
        <w:t xml:space="preserve">e bereits </w:t>
      </w:r>
      <w:r w:rsidR="000239C8">
        <w:t xml:space="preserve">der </w:t>
      </w:r>
      <w:r>
        <w:t xml:space="preserve">Habsburger Erzherzog </w:t>
      </w:r>
      <w:r w:rsidRPr="00D54CBC">
        <w:t xml:space="preserve">Maximilian, der spätere Maximilian von Mexiko, der hier – heute in Fußreichweite vom Hotel – sein Schloss Miramar und den großen Park errichten ließ. Die Bucht ist seit 1986 WWF-Meeresreservat und UNESCO-Biosphärenreservat, das Wasser dank restriktiver Schutzmaßnahmen so sauber wie kaum woanders an der Adria. </w:t>
      </w:r>
    </w:p>
    <w:p w14:paraId="0E611EAC" w14:textId="77777777" w:rsidR="006A3AE2" w:rsidRDefault="006A3AE2" w:rsidP="006A3AE2">
      <w:pPr>
        <w:spacing w:line="21" w:lineRule="atLeast"/>
        <w:rPr>
          <w:rFonts w:ascii="Helvetica" w:hAnsi="Helvetica"/>
          <w:sz w:val="20"/>
          <w:szCs w:val="20"/>
          <w:u w:val="single"/>
        </w:rPr>
      </w:pPr>
    </w:p>
    <w:p w14:paraId="3EE26714" w14:textId="77777777" w:rsidR="006A3AE2" w:rsidRPr="006A3AE2" w:rsidRDefault="006A3AE2" w:rsidP="006A3AE2">
      <w:pPr>
        <w:spacing w:line="21" w:lineRule="atLeast"/>
        <w:rPr>
          <w:rFonts w:ascii="Helvetica" w:hAnsi="Helvetica"/>
          <w:b/>
          <w:sz w:val="20"/>
          <w:szCs w:val="20"/>
          <w:lang w:val="en-US"/>
        </w:rPr>
      </w:pPr>
      <w:r w:rsidRPr="006A3AE2">
        <w:rPr>
          <w:rFonts w:ascii="Helvetica" w:hAnsi="Helvetica"/>
          <w:sz w:val="20"/>
          <w:szCs w:val="20"/>
          <w:u w:val="single"/>
          <w:lang w:val="en-US"/>
        </w:rPr>
        <w:lastRenderedPageBreak/>
        <w:t xml:space="preserve">Hotel Riviera – </w:t>
      </w:r>
      <w:proofErr w:type="gramStart"/>
      <w:r w:rsidRPr="006A3AE2">
        <w:rPr>
          <w:rFonts w:ascii="Helvetica" w:hAnsi="Helvetica"/>
          <w:sz w:val="20"/>
          <w:szCs w:val="20"/>
          <w:u w:val="single"/>
          <w:lang w:val="en-US"/>
        </w:rPr>
        <w:t>Fact-Sheet</w:t>
      </w:r>
      <w:proofErr w:type="gramEnd"/>
      <w:r w:rsidRPr="006A3AE2">
        <w:rPr>
          <w:rFonts w:ascii="Helvetica" w:hAnsi="Helvetica"/>
          <w:sz w:val="20"/>
          <w:szCs w:val="20"/>
          <w:u w:val="single"/>
          <w:lang w:val="en-US"/>
        </w:rPr>
        <w:t>/</w:t>
      </w:r>
      <w:proofErr w:type="spellStart"/>
      <w:r w:rsidRPr="006A3AE2">
        <w:rPr>
          <w:rFonts w:ascii="Helvetica" w:hAnsi="Helvetica"/>
          <w:sz w:val="20"/>
          <w:szCs w:val="20"/>
          <w:u w:val="single"/>
          <w:lang w:val="en-US"/>
        </w:rPr>
        <w:t>Seite</w:t>
      </w:r>
      <w:proofErr w:type="spellEnd"/>
      <w:r w:rsidRPr="006A3AE2">
        <w:rPr>
          <w:rFonts w:ascii="Helvetica" w:hAnsi="Helvetica"/>
          <w:sz w:val="20"/>
          <w:szCs w:val="20"/>
          <w:u w:val="single"/>
          <w:lang w:val="en-US"/>
        </w:rPr>
        <w:t xml:space="preserve"> 2</w:t>
      </w:r>
    </w:p>
    <w:p w14:paraId="5ED0E153" w14:textId="77777777" w:rsidR="006A3AE2" w:rsidRPr="006A3AE2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</w:p>
    <w:p w14:paraId="47BDBC66" w14:textId="62B13EAA" w:rsidR="006A3AE2" w:rsidRPr="00D54CBC" w:rsidRDefault="006A3AE2" w:rsidP="006A3AE2">
      <w:pPr>
        <w:tabs>
          <w:tab w:val="left" w:pos="2620"/>
        </w:tabs>
        <w:spacing w:line="276" w:lineRule="auto"/>
        <w:ind w:left="2620"/>
      </w:pPr>
      <w:r w:rsidRPr="00D54CBC">
        <w:t xml:space="preserve">Das Hotel ist mit dem Auto vom Zentrum aus sowie von der Autobahn A4 (Abfahrt </w:t>
      </w:r>
      <w:proofErr w:type="spellStart"/>
      <w:r w:rsidRPr="00D54CBC">
        <w:t>Sistiana</w:t>
      </w:r>
      <w:proofErr w:type="spellEnd"/>
      <w:r w:rsidRPr="00D54CBC">
        <w:t xml:space="preserve">) über die Küstenstraße zu erreichen. Eine </w:t>
      </w:r>
      <w:r>
        <w:t>g</w:t>
      </w:r>
      <w:r w:rsidRPr="00D54CBC">
        <w:t xml:space="preserve">anzjährige Alternative dazu ist der </w:t>
      </w:r>
      <w:r>
        <w:t xml:space="preserve">öffentliche Bus (Linie 6 mit </w:t>
      </w:r>
      <w:r w:rsidR="000239C8">
        <w:t xml:space="preserve">fußläufig </w:t>
      </w:r>
      <w:r w:rsidR="000239C8" w:rsidRPr="00D54CBC">
        <w:t>vom Hotel</w:t>
      </w:r>
      <w:r w:rsidR="000239C8">
        <w:t xml:space="preserve"> erreichbarer Haltestelle</w:t>
      </w:r>
      <w:r w:rsidRPr="00D54CBC">
        <w:t xml:space="preserve">). In der Sommersaison </w:t>
      </w:r>
      <w:r>
        <w:t xml:space="preserve">ist das </w:t>
      </w:r>
      <w:r w:rsidRPr="00D54CBC">
        <w:t>Haus auch mit Linienschiffen vom Zen</w:t>
      </w:r>
      <w:r>
        <w:t>trum (</w:t>
      </w:r>
      <w:proofErr w:type="spellStart"/>
      <w:r>
        <w:t>Molo</w:t>
      </w:r>
      <w:proofErr w:type="spellEnd"/>
      <w:r>
        <w:t xml:space="preserve"> </w:t>
      </w:r>
      <w:proofErr w:type="spellStart"/>
      <w:r>
        <w:t>Audace</w:t>
      </w:r>
      <w:proofErr w:type="spellEnd"/>
      <w:r>
        <w:t xml:space="preserve">) zu erreichen </w:t>
      </w:r>
      <w:r w:rsidRPr="00D54CBC">
        <w:t xml:space="preserve">(Delfino Verde, Zielhafen </w:t>
      </w:r>
      <w:proofErr w:type="spellStart"/>
      <w:r w:rsidRPr="00D54CBC">
        <w:t>Grignano</w:t>
      </w:r>
      <w:proofErr w:type="spellEnd"/>
      <w:r w:rsidRPr="00D54CBC">
        <w:t xml:space="preserve">). </w:t>
      </w:r>
    </w:p>
    <w:p w14:paraId="4DA27414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6C4BFDA0" w14:textId="77777777" w:rsidR="006A3AE2" w:rsidRPr="00D54CBC" w:rsidRDefault="006A3AE2" w:rsidP="006A3AE2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Entfernungen:</w:t>
      </w:r>
      <w:r w:rsidRPr="00D54CBC">
        <w:tab/>
        <w:t xml:space="preserve">Flughafen Ronchi die </w:t>
      </w:r>
      <w:proofErr w:type="spellStart"/>
      <w:r w:rsidRPr="00D54CBC">
        <w:t>Legionari</w:t>
      </w:r>
      <w:proofErr w:type="spellEnd"/>
      <w:r w:rsidRPr="00D54CBC">
        <w:t xml:space="preserve"> (Flüge von/nach Deutschland): 31 km</w:t>
      </w:r>
    </w:p>
    <w:p w14:paraId="3A4DE593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Flughafen Ljubljana: 130 km</w:t>
      </w:r>
    </w:p>
    <w:p w14:paraId="596D1B62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Flughafen Venedig Marco Polo: 140 km</w:t>
      </w:r>
    </w:p>
    <w:p w14:paraId="49C0566B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Hauptbahnhof, Stadtzentrum Triest: 8 km</w:t>
      </w:r>
    </w:p>
    <w:p w14:paraId="72C01C36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Wien (via A2 und Slowenien): 480 km</w:t>
      </w:r>
    </w:p>
    <w:p w14:paraId="4F073F8C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Klagenfurt: 200 km</w:t>
      </w:r>
    </w:p>
    <w:p w14:paraId="641DC87B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Graz: 300 km</w:t>
      </w:r>
    </w:p>
    <w:p w14:paraId="65A102BA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Salzburg: 380 km</w:t>
      </w:r>
    </w:p>
    <w:p w14:paraId="6CF296EC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>München: 490 km</w:t>
      </w:r>
    </w:p>
    <w:p w14:paraId="361CBF7E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07EB04C4" w14:textId="1293C605" w:rsidR="006A3AE2" w:rsidRPr="00D54CBC" w:rsidRDefault="006A3AE2" w:rsidP="000239C8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Parkplätze:</w:t>
      </w:r>
      <w:r w:rsidRPr="00D54CBC">
        <w:tab/>
      </w:r>
      <w:r w:rsidR="000239C8">
        <w:t>Kostenlos, d</w:t>
      </w:r>
      <w:r w:rsidRPr="00D54CBC">
        <w:t>irekt beim Hotel</w:t>
      </w:r>
      <w:r w:rsidR="000239C8">
        <w:t>. Darüber hinaus gibt es</w:t>
      </w:r>
      <w:r>
        <w:t xml:space="preserve"> 2 Ladepunkte </w:t>
      </w:r>
      <w:r w:rsidR="000239C8">
        <w:br/>
      </w:r>
      <w:r>
        <w:t>(22 kW) für E-Autos.</w:t>
      </w:r>
    </w:p>
    <w:p w14:paraId="5E228B53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6E47CADD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Kreditkarten:</w:t>
      </w:r>
      <w:r w:rsidRPr="00D54CBC">
        <w:tab/>
        <w:t>Es werden alle Kreditkarten akzeptiert.</w:t>
      </w:r>
    </w:p>
    <w:p w14:paraId="533E66B6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766B4D7F" w14:textId="30AEEE5F" w:rsidR="006A3AE2" w:rsidRPr="00D54CBC" w:rsidRDefault="006A3AE2" w:rsidP="006A3AE2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Allgemeines:</w:t>
      </w:r>
      <w:r w:rsidRPr="00D54CBC">
        <w:tab/>
        <w:t xml:space="preserve">Das Hotel liegt in Ruhelage rund 41 </w:t>
      </w:r>
      <w:r>
        <w:t xml:space="preserve">Meter über dem Meer. Die Beach </w:t>
      </w:r>
      <w:r w:rsidRPr="00D54CBC">
        <w:t xml:space="preserve">Lounge, der private Strand für die Gäste </w:t>
      </w:r>
      <w:r>
        <w:t xml:space="preserve">(Zutritt mit Zimmerkarte), ist </w:t>
      </w:r>
      <w:r w:rsidRPr="00D54CBC">
        <w:t>mit einem Lift oder durch den privaten Park erreichbar.</w:t>
      </w:r>
    </w:p>
    <w:p w14:paraId="5D586917" w14:textId="41FB8BE7" w:rsidR="006A3AE2" w:rsidRPr="00D54CBC" w:rsidRDefault="006A3AE2" w:rsidP="006A3AE2">
      <w:pPr>
        <w:tabs>
          <w:tab w:val="left" w:pos="2620"/>
        </w:tabs>
        <w:spacing w:line="276" w:lineRule="auto"/>
        <w:ind w:left="2620"/>
      </w:pPr>
      <w:r w:rsidRPr="00D54CBC">
        <w:t xml:space="preserve">Alle Zimmer bieten Meerblick von Istrien bis nach </w:t>
      </w:r>
      <w:proofErr w:type="spellStart"/>
      <w:r w:rsidRPr="00D54CBC">
        <w:t>Grado</w:t>
      </w:r>
      <w:proofErr w:type="spellEnd"/>
      <w:r w:rsidRPr="00D54CBC">
        <w:t>, die meisten sind nach Süden, einige nach Südost- und Südwest ausgerichtet.</w:t>
      </w:r>
    </w:p>
    <w:p w14:paraId="23C48427" w14:textId="3E73B632" w:rsidR="006A3AE2" w:rsidRDefault="006A3AE2" w:rsidP="006A3AE2">
      <w:pPr>
        <w:tabs>
          <w:tab w:val="left" w:pos="2620"/>
        </w:tabs>
        <w:spacing w:line="276" w:lineRule="auto"/>
        <w:ind w:left="2620"/>
      </w:pPr>
      <w:r w:rsidRPr="00D54CBC">
        <w:t>Das Stammhaus in Schönbrunner Gelb wu</w:t>
      </w:r>
      <w:r>
        <w:t xml:space="preserve">rde vor 1898 erbaut und bietet </w:t>
      </w:r>
      <w:r w:rsidRPr="00D54CBC">
        <w:t xml:space="preserve">14 Zimmer. </w:t>
      </w:r>
    </w:p>
    <w:p w14:paraId="6813C4E0" w14:textId="3BAB769F" w:rsidR="006A3AE2" w:rsidRDefault="006A3AE2" w:rsidP="006A3AE2">
      <w:pPr>
        <w:tabs>
          <w:tab w:val="left" w:pos="2620"/>
        </w:tabs>
        <w:spacing w:line="276" w:lineRule="auto"/>
        <w:ind w:left="2620"/>
      </w:pPr>
      <w:r w:rsidRPr="00D54CBC">
        <w:t>Der moderne helle Flügel mit den Panoramafenstern stammt aus den 1960er-Jahren und wurde 2014 kompl</w:t>
      </w:r>
      <w:r>
        <w:t xml:space="preserve">ett entkernt. Dabei wurden alle </w:t>
      </w:r>
      <w:r w:rsidRPr="00D54CBC">
        <w:t>35 Zimmer, Bäder, Terrassen und Balkone vergrößert und vollkommen neu möbliert.</w:t>
      </w:r>
    </w:p>
    <w:p w14:paraId="5974AEDF" w14:textId="77777777" w:rsidR="006A3AE2" w:rsidRPr="006A3AE2" w:rsidRDefault="006A3AE2" w:rsidP="006A3AE2">
      <w:pPr>
        <w:spacing w:line="21" w:lineRule="atLeast"/>
        <w:rPr>
          <w:rFonts w:ascii="Helvetica" w:hAnsi="Helvetica"/>
          <w:sz w:val="20"/>
          <w:szCs w:val="20"/>
          <w:u w:val="single"/>
          <w:lang w:val="en-US"/>
        </w:rPr>
      </w:pPr>
      <w:r w:rsidRPr="006A3AE2">
        <w:rPr>
          <w:rFonts w:ascii="Helvetica" w:hAnsi="Helvetica"/>
          <w:sz w:val="20"/>
          <w:szCs w:val="20"/>
          <w:u w:val="single"/>
          <w:lang w:val="en-US"/>
        </w:rPr>
        <w:lastRenderedPageBreak/>
        <w:t xml:space="preserve">Hotel Riviera – </w:t>
      </w:r>
      <w:proofErr w:type="gramStart"/>
      <w:r w:rsidRPr="006A3AE2">
        <w:rPr>
          <w:rFonts w:ascii="Helvetica" w:hAnsi="Helvetica"/>
          <w:sz w:val="20"/>
          <w:szCs w:val="20"/>
          <w:u w:val="single"/>
          <w:lang w:val="en-US"/>
        </w:rPr>
        <w:t>Fact-Sheet</w:t>
      </w:r>
      <w:proofErr w:type="gramEnd"/>
      <w:r w:rsidRPr="006A3AE2">
        <w:rPr>
          <w:rFonts w:ascii="Helvetica" w:hAnsi="Helvetica"/>
          <w:sz w:val="20"/>
          <w:szCs w:val="20"/>
          <w:u w:val="single"/>
          <w:lang w:val="en-US"/>
        </w:rPr>
        <w:t>/</w:t>
      </w:r>
      <w:proofErr w:type="spellStart"/>
      <w:r w:rsidRPr="006A3AE2">
        <w:rPr>
          <w:rFonts w:ascii="Helvetica" w:hAnsi="Helvetica"/>
          <w:sz w:val="20"/>
          <w:szCs w:val="20"/>
          <w:u w:val="single"/>
          <w:lang w:val="en-US"/>
        </w:rPr>
        <w:t>Seite</w:t>
      </w:r>
      <w:proofErr w:type="spellEnd"/>
      <w:r w:rsidRPr="006A3AE2">
        <w:rPr>
          <w:rFonts w:ascii="Helvetica" w:hAnsi="Helvetica"/>
          <w:sz w:val="20"/>
          <w:szCs w:val="20"/>
          <w:u w:val="single"/>
          <w:lang w:val="en-US"/>
        </w:rPr>
        <w:t xml:space="preserve"> 3</w:t>
      </w:r>
    </w:p>
    <w:p w14:paraId="6C65979F" w14:textId="77777777" w:rsidR="006A3AE2" w:rsidRPr="006A3AE2" w:rsidRDefault="006A3AE2" w:rsidP="006A3AE2">
      <w:pPr>
        <w:spacing w:line="21" w:lineRule="atLeast"/>
        <w:rPr>
          <w:rFonts w:ascii="Helvetica" w:hAnsi="Helvetica"/>
          <w:sz w:val="20"/>
          <w:szCs w:val="20"/>
          <w:u w:val="single"/>
          <w:lang w:val="en-US"/>
        </w:rPr>
      </w:pPr>
    </w:p>
    <w:p w14:paraId="79AB3226" w14:textId="3B22AD47" w:rsidR="006A3AE2" w:rsidRPr="00D54CBC" w:rsidRDefault="006A3AE2" w:rsidP="006A3AE2">
      <w:pPr>
        <w:tabs>
          <w:tab w:val="left" w:pos="2620"/>
        </w:tabs>
        <w:spacing w:line="276" w:lineRule="auto"/>
        <w:ind w:left="2620"/>
      </w:pPr>
      <w:r w:rsidRPr="00D54CBC">
        <w:t>Restaurant und Frühstücksraum sind barrierefrei zugänglich. Bei Schönwetter werden alle Mahlzeiten auf der großen Terrasse mit der spektakulären Aussicht über den gesamten Golf von Triest serviert.</w:t>
      </w:r>
    </w:p>
    <w:p w14:paraId="6D311195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0E7C6F94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Zimmer:</w:t>
      </w:r>
      <w:r w:rsidRPr="00D54CBC">
        <w:tab/>
        <w:t>EZ:</w:t>
      </w:r>
      <w:r w:rsidRPr="00D54CBC">
        <w:tab/>
      </w:r>
      <w:r w:rsidRPr="00D54CBC">
        <w:tab/>
      </w:r>
      <w:r w:rsidRPr="00D54CBC">
        <w:tab/>
      </w:r>
      <w:r w:rsidRPr="00D54CBC">
        <w:tab/>
      </w:r>
      <w:r w:rsidRPr="00D54CBC">
        <w:tab/>
        <w:t xml:space="preserve"> </w:t>
      </w:r>
      <w:r>
        <w:t>8</w:t>
      </w:r>
      <w:r w:rsidRPr="00D54CBC">
        <w:tab/>
        <w:t>10–12 m</w:t>
      </w:r>
      <w:r w:rsidRPr="00D54CBC">
        <w:rPr>
          <w:vertAlign w:val="superscript"/>
        </w:rPr>
        <w:t>2</w:t>
      </w:r>
    </w:p>
    <w:p w14:paraId="56D12A5A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</w:r>
      <w:proofErr w:type="gramStart"/>
      <w:r w:rsidRPr="00D54CBC">
        <w:t>DZ Klassik</w:t>
      </w:r>
      <w:proofErr w:type="gramEnd"/>
      <w:r w:rsidRPr="00D54CBC">
        <w:t>:</w:t>
      </w:r>
      <w:r w:rsidRPr="00D54CBC">
        <w:tab/>
      </w:r>
      <w:r w:rsidRPr="00D54CBC">
        <w:tab/>
      </w:r>
      <w:r w:rsidRPr="00D54CBC">
        <w:tab/>
      </w:r>
      <w:r w:rsidRPr="00D54CBC">
        <w:tab/>
      </w:r>
      <w:r>
        <w:t>20</w:t>
      </w:r>
      <w:r w:rsidRPr="00D54CBC">
        <w:tab/>
        <w:t>15–17 m</w:t>
      </w:r>
      <w:r w:rsidRPr="00D54CBC">
        <w:rPr>
          <w:vertAlign w:val="superscript"/>
        </w:rPr>
        <w:t>2</w:t>
      </w:r>
    </w:p>
    <w:p w14:paraId="31529144" w14:textId="77777777" w:rsidR="006A3AE2" w:rsidRPr="000239C8" w:rsidRDefault="006A3AE2" w:rsidP="006A3AE2">
      <w:pPr>
        <w:tabs>
          <w:tab w:val="left" w:pos="2620"/>
        </w:tabs>
        <w:spacing w:line="276" w:lineRule="auto"/>
      </w:pPr>
      <w:r w:rsidRPr="00D54CBC">
        <w:tab/>
      </w:r>
      <w:proofErr w:type="gramStart"/>
      <w:r w:rsidRPr="000239C8">
        <w:t>DZ Superior</w:t>
      </w:r>
      <w:proofErr w:type="gramEnd"/>
      <w:r w:rsidRPr="000239C8">
        <w:t>*:</w:t>
      </w:r>
      <w:r w:rsidRPr="000239C8">
        <w:tab/>
      </w:r>
      <w:r w:rsidRPr="000239C8">
        <w:tab/>
      </w:r>
      <w:r w:rsidRPr="000239C8">
        <w:tab/>
      </w:r>
      <w:r w:rsidRPr="000239C8">
        <w:tab/>
        <w:t>9</w:t>
      </w:r>
      <w:r w:rsidRPr="000239C8">
        <w:tab/>
        <w:t>20–22 m</w:t>
      </w:r>
      <w:r w:rsidRPr="000239C8">
        <w:rPr>
          <w:vertAlign w:val="superscript"/>
        </w:rPr>
        <w:t>2</w:t>
      </w:r>
    </w:p>
    <w:p w14:paraId="6735D04B" w14:textId="77777777" w:rsidR="006A3AE2" w:rsidRDefault="006A3AE2" w:rsidP="006A3AE2">
      <w:pPr>
        <w:tabs>
          <w:tab w:val="left" w:pos="2620"/>
        </w:tabs>
        <w:spacing w:line="276" w:lineRule="auto"/>
      </w:pPr>
      <w:r w:rsidRPr="000239C8">
        <w:tab/>
      </w:r>
      <w:r w:rsidRPr="006A3AE2">
        <w:t>DZ Deluxe**:</w:t>
      </w:r>
      <w:r w:rsidRPr="006A3AE2">
        <w:tab/>
      </w:r>
      <w:r w:rsidRPr="006A3AE2">
        <w:tab/>
      </w:r>
      <w:r w:rsidRPr="006A3AE2">
        <w:tab/>
      </w:r>
      <w:r w:rsidRPr="006A3AE2">
        <w:tab/>
        <w:t>10</w:t>
      </w:r>
      <w:r w:rsidRPr="006A3AE2">
        <w:tab/>
        <w:t>27–30 m</w:t>
      </w:r>
      <w:r w:rsidRPr="006A3AE2">
        <w:rPr>
          <w:vertAlign w:val="superscript"/>
        </w:rPr>
        <w:t>2</w:t>
      </w:r>
      <w:r w:rsidRPr="006A3AE2">
        <w:br/>
      </w:r>
      <w:r w:rsidRPr="006A3AE2">
        <w:tab/>
      </w:r>
      <w:proofErr w:type="gramStart"/>
      <w:r w:rsidRPr="006A3AE2">
        <w:t>DZ Suite</w:t>
      </w:r>
      <w:proofErr w:type="gramEnd"/>
      <w:r w:rsidRPr="006A3AE2">
        <w:t>:</w:t>
      </w:r>
      <w:r w:rsidRPr="006A3AE2">
        <w:tab/>
      </w:r>
      <w:r w:rsidRPr="006A3AE2">
        <w:tab/>
      </w:r>
      <w:r w:rsidRPr="006A3AE2">
        <w:tab/>
      </w:r>
      <w:r w:rsidRPr="006A3AE2">
        <w:tab/>
      </w:r>
      <w:r w:rsidRPr="006A3AE2">
        <w:tab/>
        <w:t xml:space="preserve"> 2</w:t>
      </w:r>
      <w:r w:rsidRPr="006A3AE2">
        <w:tab/>
        <w:t xml:space="preserve">      35 m</w:t>
      </w:r>
      <w:r w:rsidRPr="006A3AE2">
        <w:rPr>
          <w:vertAlign w:val="superscript"/>
        </w:rPr>
        <w:t>2</w:t>
      </w:r>
    </w:p>
    <w:p w14:paraId="38F5DA9C" w14:textId="357511BA" w:rsidR="006A3AE2" w:rsidRPr="006A3AE2" w:rsidRDefault="006A3AE2" w:rsidP="006A3AE2">
      <w:pPr>
        <w:tabs>
          <w:tab w:val="left" w:pos="2620"/>
        </w:tabs>
        <w:spacing w:line="276" w:lineRule="auto"/>
        <w:rPr>
          <w:vertAlign w:val="superscript"/>
        </w:rPr>
      </w:pPr>
      <w:r w:rsidRPr="006A3AE2">
        <w:tab/>
      </w:r>
      <w:r w:rsidRPr="00D54CBC">
        <w:t xml:space="preserve">* </w:t>
      </w:r>
      <w:r w:rsidRPr="00D54CBC">
        <w:tab/>
        <w:t xml:space="preserve"> auch als Familienzimmer für 3 Personen</w:t>
      </w:r>
      <w:r>
        <w:rPr>
          <w:vertAlign w:val="superscript"/>
        </w:rPr>
        <w:br/>
      </w:r>
      <w:r w:rsidRPr="00D54CBC">
        <w:tab/>
        <w:t>** auch als Familienzimmer für bis zu 4 Personen</w:t>
      </w:r>
    </w:p>
    <w:p w14:paraId="36366DEA" w14:textId="3C190436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tab/>
        <w:t xml:space="preserve">Zwei EZ und zwei DZ (1x Superior, 1x De Luxe) sind </w:t>
      </w:r>
      <w:r w:rsidRPr="00D54CBC">
        <w:tab/>
        <w:t>behindertengerecht ausgestattet.</w:t>
      </w:r>
      <w:r w:rsidRPr="00D54CBC">
        <w:br/>
      </w:r>
    </w:p>
    <w:p w14:paraId="071E3833" w14:textId="0E311EED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 xml:space="preserve">Ausstattung:  </w:t>
      </w:r>
      <w:r w:rsidRPr="00D54CBC">
        <w:rPr>
          <w:b/>
        </w:rPr>
        <w:tab/>
      </w:r>
      <w:r w:rsidRPr="00D54CBC">
        <w:t>Klimaanlage</w:t>
      </w:r>
      <w:r w:rsidRPr="00D54CBC">
        <w:br/>
      </w:r>
      <w:r w:rsidRPr="00D54CBC">
        <w:tab/>
        <w:t xml:space="preserve">Dusche oder Badewanne, Bidet, </w:t>
      </w:r>
      <w:proofErr w:type="spellStart"/>
      <w:r w:rsidRPr="00D54CBC">
        <w:t>Haarfön</w:t>
      </w:r>
      <w:proofErr w:type="spellEnd"/>
      <w:r w:rsidRPr="00D54CBC">
        <w:t xml:space="preserve"> </w:t>
      </w:r>
      <w:r w:rsidRPr="00D54CBC">
        <w:br/>
      </w:r>
      <w:r w:rsidRPr="00D54CBC">
        <w:tab/>
        <w:t xml:space="preserve">Minibar, </w:t>
      </w:r>
      <w:proofErr w:type="spellStart"/>
      <w:r w:rsidRPr="00D54CBC">
        <w:t>tw</w:t>
      </w:r>
      <w:proofErr w:type="spellEnd"/>
      <w:r w:rsidRPr="00D54CBC">
        <w:t xml:space="preserve">. </w:t>
      </w:r>
      <w:proofErr w:type="spellStart"/>
      <w:r w:rsidRPr="00D54CBC">
        <w:t>Illy</w:t>
      </w:r>
      <w:proofErr w:type="spellEnd"/>
      <w:r w:rsidRPr="00D54CBC">
        <w:t>-Espressomaschine</w:t>
      </w:r>
      <w:r w:rsidR="00A938E3">
        <w:t>n</w:t>
      </w:r>
      <w:r w:rsidRPr="00D54CBC">
        <w:br/>
      </w:r>
      <w:r w:rsidRPr="00D54CBC">
        <w:tab/>
        <w:t xml:space="preserve">WLAN gratis, Flat-TVs mit Free Sat-TV </w:t>
      </w:r>
      <w:r w:rsidRPr="00D54CBC">
        <w:br/>
      </w:r>
      <w:r w:rsidRPr="00D54CBC">
        <w:tab/>
        <w:t>Telefon</w:t>
      </w:r>
      <w:r>
        <w:t xml:space="preserve">, </w:t>
      </w:r>
      <w:r w:rsidRPr="00D54CBC">
        <w:t>Safe</w:t>
      </w:r>
      <w:r>
        <w:t xml:space="preserve">, </w:t>
      </w:r>
      <w:r w:rsidRPr="00D54CBC">
        <w:t>Bademantel</w:t>
      </w:r>
    </w:p>
    <w:p w14:paraId="2D5EAD75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24312C6F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Zimmerservice:</w:t>
      </w:r>
      <w:r w:rsidRPr="00D54CBC">
        <w:t xml:space="preserve"> </w:t>
      </w:r>
      <w:r w:rsidRPr="00D54CBC">
        <w:tab/>
        <w:t>von 7.30 Uhr bis 22.30 Uhr</w:t>
      </w:r>
    </w:p>
    <w:p w14:paraId="0D826A61" w14:textId="77777777" w:rsidR="006A3AE2" w:rsidRPr="00D54CBC" w:rsidRDefault="006A3AE2" w:rsidP="006A3AE2">
      <w:pPr>
        <w:widowControl w:val="0"/>
        <w:tabs>
          <w:tab w:val="left" w:pos="2620"/>
        </w:tabs>
        <w:autoSpaceDE w:val="0"/>
        <w:autoSpaceDN w:val="0"/>
        <w:adjustRightInd w:val="0"/>
        <w:spacing w:line="276" w:lineRule="auto"/>
      </w:pPr>
    </w:p>
    <w:p w14:paraId="5F37CCB9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Restaurant:</w:t>
      </w:r>
      <w:r w:rsidRPr="00D54CBC">
        <w:rPr>
          <w:b/>
        </w:rPr>
        <w:tab/>
      </w:r>
      <w:r w:rsidRPr="00D54CBC">
        <w:t xml:space="preserve">mit großer Terrasse und herrlichem Panoramablick </w:t>
      </w:r>
    </w:p>
    <w:p w14:paraId="7AB5CBF7" w14:textId="77777777" w:rsidR="006A3AE2" w:rsidRPr="00D54CBC" w:rsidRDefault="006A3AE2" w:rsidP="006A3AE2">
      <w:pPr>
        <w:tabs>
          <w:tab w:val="left" w:pos="2620"/>
        </w:tabs>
        <w:spacing w:line="276" w:lineRule="auto"/>
        <w:rPr>
          <w:b/>
        </w:rPr>
      </w:pPr>
      <w:r w:rsidRPr="00D54CBC">
        <w:tab/>
        <w:t>Frühstück von 7.</w:t>
      </w:r>
      <w:r>
        <w:t>30</w:t>
      </w:r>
      <w:r w:rsidRPr="00D54CBC">
        <w:t xml:space="preserve"> Uhr bis 10.30 Uhr</w:t>
      </w:r>
    </w:p>
    <w:p w14:paraId="2B5EBF1D" w14:textId="77777777" w:rsidR="006A3AE2" w:rsidRDefault="006A3AE2" w:rsidP="006A3AE2">
      <w:pPr>
        <w:tabs>
          <w:tab w:val="left" w:pos="2620"/>
        </w:tabs>
        <w:spacing w:line="276" w:lineRule="auto"/>
      </w:pPr>
      <w:r w:rsidRPr="00D54CBC">
        <w:tab/>
        <w:t>Mittagessen von 12.30 Uhr bis 14.</w:t>
      </w:r>
      <w:r>
        <w:t>00</w:t>
      </w:r>
      <w:r w:rsidRPr="00D54CBC">
        <w:t xml:space="preserve"> Uhr</w:t>
      </w:r>
    </w:p>
    <w:p w14:paraId="6CD68317" w14:textId="77777777" w:rsidR="006A3AE2" w:rsidRDefault="006A3AE2" w:rsidP="006A3AE2">
      <w:pPr>
        <w:tabs>
          <w:tab w:val="left" w:pos="2620"/>
        </w:tabs>
        <w:spacing w:line="276" w:lineRule="auto"/>
      </w:pPr>
      <w:r>
        <w:tab/>
      </w:r>
      <w:r w:rsidRPr="00D54CBC">
        <w:t>Abendessen (tägl.) von 19.</w:t>
      </w:r>
      <w:r>
        <w:t>0</w:t>
      </w:r>
      <w:r w:rsidRPr="00D54CBC">
        <w:t xml:space="preserve">0 Uhr bis </w:t>
      </w:r>
      <w:r>
        <w:t>21</w:t>
      </w:r>
      <w:r w:rsidRPr="00D54CBC">
        <w:t>.30 Uhr</w:t>
      </w:r>
    </w:p>
    <w:p w14:paraId="6E1AC813" w14:textId="77777777" w:rsidR="006A3AE2" w:rsidRPr="000239C8" w:rsidRDefault="006A3AE2" w:rsidP="006A3AE2">
      <w:pPr>
        <w:tabs>
          <w:tab w:val="left" w:pos="2620"/>
        </w:tabs>
        <w:spacing w:line="276" w:lineRule="auto"/>
      </w:pPr>
      <w:r>
        <w:tab/>
      </w:r>
      <w:r w:rsidRPr="000239C8">
        <w:t>Bar in der Lobby (Kaffee, Getränke, Snacks)</w:t>
      </w:r>
    </w:p>
    <w:p w14:paraId="1F6BEA6E" w14:textId="5468A050" w:rsidR="006A3AE2" w:rsidRPr="006A3AE2" w:rsidRDefault="006A3AE2" w:rsidP="006A3AE2">
      <w:pPr>
        <w:tabs>
          <w:tab w:val="left" w:pos="2620"/>
        </w:tabs>
        <w:spacing w:line="276" w:lineRule="auto"/>
      </w:pPr>
      <w:r w:rsidRPr="000239C8">
        <w:tab/>
      </w:r>
      <w:r w:rsidRPr="00D54CBC">
        <w:t xml:space="preserve">Küchenlinie: mediterran mit Fokus auf saisonale </w:t>
      </w:r>
      <w:r>
        <w:t xml:space="preserve">Produkte der </w:t>
      </w:r>
      <w:r w:rsidRPr="00D54CBC">
        <w:t>Region.</w:t>
      </w:r>
      <w:r w:rsidRPr="00D54CBC">
        <w:br/>
      </w:r>
    </w:p>
    <w:p w14:paraId="72101FF9" w14:textId="44072306" w:rsidR="006A3AE2" w:rsidRDefault="006A3AE2" w:rsidP="006A3AE2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Strand:</w:t>
      </w:r>
      <w:r w:rsidRPr="00D54CBC">
        <w:tab/>
        <w:t>Kein Naturstrand – der schmale Streifen an der Steilküste unter dem Hotel wurde vor rund 100 Jahren dur</w:t>
      </w:r>
      <w:r>
        <w:t xml:space="preserve">ch künstlich geschaffene Decks </w:t>
      </w:r>
      <w:r w:rsidRPr="00D54CBC">
        <w:t>erweitert, Einstieg ins Meer über b</w:t>
      </w:r>
      <w:r>
        <w:t xml:space="preserve">reite Stufen in einen sandigen </w:t>
      </w:r>
      <w:r w:rsidRPr="00D54CBC">
        <w:t>Meeresboden.</w:t>
      </w:r>
    </w:p>
    <w:p w14:paraId="4E1BBED9" w14:textId="6F21C4E5" w:rsidR="006A3AE2" w:rsidRPr="006A3AE2" w:rsidRDefault="00230482" w:rsidP="006A3AE2">
      <w:pPr>
        <w:tabs>
          <w:tab w:val="left" w:pos="2620"/>
        </w:tabs>
        <w:spacing w:line="276" w:lineRule="auto"/>
        <w:rPr>
          <w:lang w:val="en-US"/>
        </w:rPr>
      </w:pPr>
      <w:r w:rsidRPr="00230482">
        <w:rPr>
          <w:lang w:val="en-US"/>
        </w:rPr>
        <w:lastRenderedPageBreak/>
        <w:br/>
      </w:r>
      <w:r w:rsidR="006A3AE2" w:rsidRPr="001C7EB0">
        <w:rPr>
          <w:rFonts w:ascii="Helvetica" w:hAnsi="Helvetica"/>
          <w:sz w:val="20"/>
          <w:szCs w:val="20"/>
          <w:u w:val="single"/>
          <w:lang w:val="en-US"/>
        </w:rPr>
        <w:t xml:space="preserve">Hotel Riviera – </w:t>
      </w:r>
      <w:proofErr w:type="gramStart"/>
      <w:r w:rsidR="006A3AE2" w:rsidRPr="001C7EB0">
        <w:rPr>
          <w:rFonts w:ascii="Helvetica" w:hAnsi="Helvetica"/>
          <w:sz w:val="20"/>
          <w:szCs w:val="20"/>
          <w:u w:val="single"/>
          <w:lang w:val="en-US"/>
        </w:rPr>
        <w:t>Fact-Sheet</w:t>
      </w:r>
      <w:proofErr w:type="gramEnd"/>
      <w:r w:rsidR="006A3AE2" w:rsidRPr="001C7EB0">
        <w:rPr>
          <w:rFonts w:ascii="Helvetica" w:hAnsi="Helvetica"/>
          <w:sz w:val="20"/>
          <w:szCs w:val="20"/>
          <w:u w:val="single"/>
          <w:lang w:val="en-US"/>
        </w:rPr>
        <w:t>/</w:t>
      </w:r>
      <w:proofErr w:type="spellStart"/>
      <w:r w:rsidR="006A3AE2" w:rsidRPr="001C7EB0">
        <w:rPr>
          <w:rFonts w:ascii="Helvetica" w:hAnsi="Helvetica"/>
          <w:sz w:val="20"/>
          <w:szCs w:val="20"/>
          <w:u w:val="single"/>
          <w:lang w:val="en-US"/>
        </w:rPr>
        <w:t>Seite</w:t>
      </w:r>
      <w:proofErr w:type="spellEnd"/>
      <w:r w:rsidR="006A3AE2" w:rsidRPr="001C7EB0">
        <w:rPr>
          <w:rFonts w:ascii="Helvetica" w:hAnsi="Helvetica"/>
          <w:sz w:val="20"/>
          <w:szCs w:val="20"/>
          <w:u w:val="single"/>
          <w:lang w:val="en-US"/>
        </w:rPr>
        <w:t xml:space="preserve"> 4</w:t>
      </w:r>
    </w:p>
    <w:p w14:paraId="0A0D49B8" w14:textId="4ACEF973" w:rsidR="006A3AE2" w:rsidRPr="00D54CBC" w:rsidRDefault="006A3AE2" w:rsidP="006A3AE2">
      <w:pPr>
        <w:tabs>
          <w:tab w:val="left" w:pos="2620"/>
        </w:tabs>
        <w:spacing w:line="276" w:lineRule="auto"/>
        <w:ind w:left="2620" w:hanging="2620"/>
      </w:pPr>
      <w:r w:rsidRPr="00230482">
        <w:rPr>
          <w:lang w:val="en-US"/>
        </w:rPr>
        <w:br/>
      </w:r>
      <w:r w:rsidRPr="00D54CBC">
        <w:t xml:space="preserve">Privater Bereich </w:t>
      </w:r>
      <w:r>
        <w:t>(</w:t>
      </w:r>
      <w:proofErr w:type="spellStart"/>
      <w:r>
        <w:t>Exentia</w:t>
      </w:r>
      <w:proofErr w:type="spellEnd"/>
      <w:r>
        <w:t xml:space="preserve"> Beach Lounge) </w:t>
      </w:r>
      <w:r w:rsidRPr="00D54CBC">
        <w:t xml:space="preserve">für </w:t>
      </w:r>
      <w:r>
        <w:t xml:space="preserve">Hotelgäste mit Strandliegen, Sonnenschirmen und </w:t>
      </w:r>
      <w:proofErr w:type="spellStart"/>
      <w:r w:rsidRPr="00D54CBC">
        <w:t>Kellnerservice</w:t>
      </w:r>
      <w:proofErr w:type="spellEnd"/>
      <w:r w:rsidRPr="00D54CBC">
        <w:t>,</w:t>
      </w:r>
      <w:r>
        <w:t xml:space="preserve"> </w:t>
      </w:r>
      <w:r w:rsidRPr="00D54CBC">
        <w:t>Beach Bar.</w:t>
      </w:r>
    </w:p>
    <w:p w14:paraId="3AD1BD75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39E97FA5" w14:textId="77777777" w:rsidR="006A3AE2" w:rsidRDefault="006A3AE2" w:rsidP="006A3AE2">
      <w:pPr>
        <w:tabs>
          <w:tab w:val="left" w:pos="2620"/>
        </w:tabs>
        <w:spacing w:line="276" w:lineRule="auto"/>
        <w:ind w:left="2620" w:hanging="2620"/>
      </w:pPr>
      <w:proofErr w:type="spellStart"/>
      <w:r w:rsidRPr="00D54CBC">
        <w:rPr>
          <w:b/>
        </w:rPr>
        <w:t>Spa</w:t>
      </w:r>
      <w:proofErr w:type="spellEnd"/>
      <w:r w:rsidRPr="00D54CBC">
        <w:rPr>
          <w:b/>
        </w:rPr>
        <w:t>:</w:t>
      </w:r>
      <w:r w:rsidRPr="00D54CBC">
        <w:t xml:space="preserve"> </w:t>
      </w:r>
      <w:r w:rsidRPr="00D54CBC">
        <w:tab/>
      </w:r>
      <w:proofErr w:type="spellStart"/>
      <w:r w:rsidRPr="00D54CBC">
        <w:t>Exentia</w:t>
      </w:r>
      <w:proofErr w:type="spellEnd"/>
      <w:r w:rsidRPr="00D54CBC">
        <w:t>, der 250 m</w:t>
      </w:r>
      <w:r w:rsidRPr="00D54CBC">
        <w:rPr>
          <w:vertAlign w:val="superscript"/>
        </w:rPr>
        <w:t>2</w:t>
      </w:r>
      <w:r w:rsidRPr="00D54CBC">
        <w:t xml:space="preserve"> große Wellnessberei</w:t>
      </w:r>
      <w:r>
        <w:t xml:space="preserve">ch des Hotel Riviera, wird als </w:t>
      </w:r>
      <w:r w:rsidRPr="00D54CBC">
        <w:t xml:space="preserve">Private </w:t>
      </w:r>
      <w:proofErr w:type="spellStart"/>
      <w:r w:rsidRPr="00D54CBC">
        <w:t>Spa</w:t>
      </w:r>
      <w:proofErr w:type="spellEnd"/>
      <w:r w:rsidRPr="00D54CBC">
        <w:t xml:space="preserve"> für Gäste ab einem Alter von 16 Jahren geführt</w:t>
      </w:r>
      <w:r>
        <w:t xml:space="preserve"> und ist mit </w:t>
      </w:r>
      <w:r w:rsidRPr="00D54CBC">
        <w:t>einem Aufzug direkt vom Hotel aus erreichbar. Weil der Zutritt für Gäste nur nach nur nach Voranmeldung</w:t>
      </w:r>
      <w:r>
        <w:t xml:space="preserve"> erfolgt, ist </w:t>
      </w:r>
      <w:r w:rsidRPr="00D54CBC">
        <w:t>sichergestellt, dass alle über ausreichend Platz verfügen.</w:t>
      </w:r>
    </w:p>
    <w:p w14:paraId="490D26F9" w14:textId="77777777" w:rsidR="000D74E1" w:rsidRDefault="000D74E1" w:rsidP="000D74E1">
      <w:pPr>
        <w:tabs>
          <w:tab w:val="left" w:pos="2620"/>
        </w:tabs>
        <w:spacing w:line="276" w:lineRule="auto"/>
        <w:ind w:left="2620" w:hanging="2620"/>
      </w:pPr>
      <w:r>
        <w:rPr>
          <w:b/>
        </w:rPr>
        <w:tab/>
      </w:r>
      <w:r w:rsidR="006A3AE2" w:rsidRPr="00D54CBC">
        <w:t xml:space="preserve">An </w:t>
      </w:r>
      <w:proofErr w:type="spellStart"/>
      <w:r w:rsidR="006A3AE2" w:rsidRPr="00D54CBC">
        <w:t>Facilities</w:t>
      </w:r>
      <w:proofErr w:type="spellEnd"/>
      <w:r w:rsidR="006A3AE2" w:rsidRPr="00D54CBC">
        <w:t xml:space="preserve"> stehen zwei Saunas, zwei Dampfbäder, ein Salzwand-Ruheraum, Ruheliegen mit Meerblick (an warmen Tagen zusätzlich auf der vorgelagerten Terrasse), Erle</w:t>
      </w:r>
      <w:r w:rsidR="006A3AE2">
        <w:t xml:space="preserve">bnis- und Kaltnebelduschen zur </w:t>
      </w:r>
      <w:r w:rsidR="006A3AE2" w:rsidRPr="00D54CBC">
        <w:t>Verfügung.</w:t>
      </w:r>
    </w:p>
    <w:p w14:paraId="14BB254F" w14:textId="189CFA2D" w:rsidR="006A3AE2" w:rsidRPr="00D54CBC" w:rsidRDefault="000D74E1" w:rsidP="000D74E1">
      <w:pPr>
        <w:tabs>
          <w:tab w:val="left" w:pos="2620"/>
        </w:tabs>
        <w:spacing w:line="276" w:lineRule="auto"/>
        <w:ind w:left="2620" w:hanging="2620"/>
      </w:pPr>
      <w:r>
        <w:tab/>
      </w:r>
      <w:r w:rsidR="006A3AE2" w:rsidRPr="00D54CBC">
        <w:t xml:space="preserve">Elysium ist ein eigener, abgetrennter Bereich in der Größe </w:t>
      </w:r>
      <w:r w:rsidR="006A3AE2">
        <w:t>v</w:t>
      </w:r>
      <w:r w:rsidR="006A3AE2" w:rsidRPr="00D54CBC">
        <w:t>on 40 m</w:t>
      </w:r>
      <w:r w:rsidR="006A3AE2" w:rsidRPr="00D54CBC">
        <w:rPr>
          <w:vertAlign w:val="superscript"/>
        </w:rPr>
        <w:t>2</w:t>
      </w:r>
      <w:r w:rsidR="006A3AE2">
        <w:t>, d</w:t>
      </w:r>
      <w:r w:rsidR="006A3AE2" w:rsidRPr="00D54CBC">
        <w:t xml:space="preserve">er als vollkommen privater Suite </w:t>
      </w:r>
      <w:proofErr w:type="spellStart"/>
      <w:r w:rsidR="006A3AE2" w:rsidRPr="00D54CBC">
        <w:t>Spa</w:t>
      </w:r>
      <w:proofErr w:type="spellEnd"/>
      <w:r w:rsidR="006A3AE2" w:rsidRPr="00D54CBC">
        <w:t xml:space="preserve"> geführt </w:t>
      </w:r>
      <w:r w:rsidR="006A3AE2">
        <w:t xml:space="preserve">wird und mit eigener </w:t>
      </w:r>
      <w:r w:rsidR="006A3AE2" w:rsidRPr="00D54CBC">
        <w:t xml:space="preserve">Sauna, Dampfbad, </w:t>
      </w:r>
      <w:proofErr w:type="spellStart"/>
      <w:r w:rsidR="006A3AE2" w:rsidRPr="00D54CBC">
        <w:t>Whirlwanne</w:t>
      </w:r>
      <w:proofErr w:type="spellEnd"/>
      <w:r w:rsidR="006A3AE2" w:rsidRPr="00D54CBC">
        <w:t>, Duschen und zwei Li</w:t>
      </w:r>
      <w:r w:rsidR="006A3AE2">
        <w:t xml:space="preserve">egen ausgestattet ist. Elysium </w:t>
      </w:r>
      <w:r w:rsidR="006A3AE2" w:rsidRPr="00D54CBC">
        <w:t xml:space="preserve">kann für zwei Personen mit oder ohne </w:t>
      </w:r>
      <w:r w:rsidR="006A3AE2">
        <w:t xml:space="preserve">begleitende Treatments gebucht </w:t>
      </w:r>
      <w:r w:rsidR="006A3AE2" w:rsidRPr="00D54CBC">
        <w:t>werden – sogar in der Nacht.</w:t>
      </w:r>
    </w:p>
    <w:p w14:paraId="6A92FED8" w14:textId="77777777" w:rsidR="006A3AE2" w:rsidRPr="00D54CBC" w:rsidRDefault="006A3AE2" w:rsidP="006A3AE2">
      <w:pPr>
        <w:tabs>
          <w:tab w:val="left" w:pos="2620"/>
        </w:tabs>
        <w:spacing w:line="276" w:lineRule="auto"/>
        <w:rPr>
          <w:b/>
        </w:rPr>
      </w:pPr>
    </w:p>
    <w:p w14:paraId="244798AF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Tagungsräume:</w:t>
      </w:r>
      <w:r w:rsidRPr="00D54CBC">
        <w:rPr>
          <w:b/>
        </w:rPr>
        <w:tab/>
      </w:r>
      <w:r w:rsidRPr="00D54CBC">
        <w:t>Sal</w:t>
      </w:r>
      <w:r>
        <w:t xml:space="preserve">a </w:t>
      </w:r>
      <w:proofErr w:type="spellStart"/>
      <w:r>
        <w:t>Miramare</w:t>
      </w:r>
      <w:proofErr w:type="spellEnd"/>
      <w:r>
        <w:tab/>
      </w:r>
      <w:r>
        <w:tab/>
      </w:r>
      <w:r>
        <w:tab/>
        <w:t xml:space="preserve">max. 50 </w:t>
      </w:r>
      <w:r w:rsidRPr="00D54CBC">
        <w:t>Personen</w:t>
      </w:r>
      <w:r w:rsidRPr="00D54CBC">
        <w:br/>
      </w:r>
      <w:r w:rsidRPr="00D54CBC">
        <w:tab/>
        <w:t>Sal</w:t>
      </w:r>
      <w:r>
        <w:t>a Giardino</w:t>
      </w:r>
      <w:r>
        <w:tab/>
      </w:r>
      <w:r>
        <w:tab/>
      </w:r>
      <w:r>
        <w:tab/>
        <w:t xml:space="preserve">max. 20 </w:t>
      </w:r>
      <w:r w:rsidRPr="00D54CBC">
        <w:t>Personen</w:t>
      </w:r>
      <w:r w:rsidRPr="00D54CBC">
        <w:tab/>
      </w:r>
    </w:p>
    <w:p w14:paraId="69B940D9" w14:textId="77777777" w:rsidR="006A3AE2" w:rsidRPr="00D54CBC" w:rsidRDefault="006A3AE2" w:rsidP="006A3AE2">
      <w:pPr>
        <w:tabs>
          <w:tab w:val="left" w:pos="2620"/>
        </w:tabs>
        <w:spacing w:line="276" w:lineRule="auto"/>
      </w:pPr>
    </w:p>
    <w:p w14:paraId="3E4BB284" w14:textId="116A6C1D" w:rsidR="006A3AE2" w:rsidRPr="00D54CBC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 xml:space="preserve">Arrangements: </w:t>
      </w:r>
      <w:r w:rsidRPr="00D54CBC">
        <w:rPr>
          <w:b/>
        </w:rPr>
        <w:tab/>
      </w:r>
      <w:r w:rsidRPr="00D54CBC">
        <w:t>Das Hotel Riviera bietet das ganze Jahr über thematisch ausgerichtete Erlebnispakete an, etwa mit Wei</w:t>
      </w:r>
      <w:r>
        <w:t>nverkostungen oder Teilnahme an d</w:t>
      </w:r>
      <w:r w:rsidRPr="00D54CBC">
        <w:t>er Olivenernte, sowie themenbezogene Wochenend-Package</w:t>
      </w:r>
      <w:r>
        <w:t xml:space="preserve">s wie etwa </w:t>
      </w:r>
      <w:r w:rsidRPr="00D54CBC">
        <w:t xml:space="preserve">auf den Spuren der Triest-Krimis von Veit Heinichen. </w:t>
      </w:r>
    </w:p>
    <w:p w14:paraId="790C5814" w14:textId="77777777" w:rsidR="006A3AE2" w:rsidRPr="000239C8" w:rsidRDefault="006A3AE2" w:rsidP="006A3AE2">
      <w:pPr>
        <w:tabs>
          <w:tab w:val="left" w:pos="2620"/>
        </w:tabs>
        <w:spacing w:line="276" w:lineRule="auto"/>
      </w:pPr>
      <w:r w:rsidRPr="00D54CBC">
        <w:tab/>
      </w:r>
      <w:r w:rsidRPr="000239C8">
        <w:t xml:space="preserve">Info: </w:t>
      </w:r>
      <w:hyperlink r:id="rId9" w:history="1">
        <w:r w:rsidRPr="000239C8">
          <w:rPr>
            <w:rStyle w:val="Hyperlink"/>
          </w:rPr>
          <w:t>www.rivieramax.eu</w:t>
        </w:r>
      </w:hyperlink>
    </w:p>
    <w:p w14:paraId="699BFE36" w14:textId="77777777" w:rsidR="006A3AE2" w:rsidRPr="000239C8" w:rsidRDefault="006A3AE2" w:rsidP="006A3AE2">
      <w:pPr>
        <w:tabs>
          <w:tab w:val="left" w:pos="2620"/>
        </w:tabs>
        <w:spacing w:line="276" w:lineRule="auto"/>
      </w:pPr>
    </w:p>
    <w:p w14:paraId="543DE144" w14:textId="04BDCC5A" w:rsidR="006A3AE2" w:rsidRPr="000D74E1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Preise:</w:t>
      </w:r>
      <w:r w:rsidRPr="00D54CBC">
        <w:rPr>
          <w:b/>
        </w:rPr>
        <w:tab/>
      </w:r>
      <w:r w:rsidRPr="00D54CBC">
        <w:t>Je nach Saison unterschiedlich, Bestpreisgarantie bei Buchungen über</w:t>
      </w:r>
      <w:r w:rsidR="000D74E1">
        <w:br/>
      </w:r>
      <w:hyperlink r:id="rId10" w:history="1">
        <w:r w:rsidR="000D74E1" w:rsidRPr="00AD5F79">
          <w:rPr>
            <w:rStyle w:val="Hyperlink"/>
          </w:rPr>
          <w:t>www.rivieramax.eu</w:t>
        </w:r>
      </w:hyperlink>
    </w:p>
    <w:p w14:paraId="64F7BE19" w14:textId="77777777" w:rsidR="006A3AE2" w:rsidRPr="00530C09" w:rsidRDefault="006A3AE2" w:rsidP="006A3AE2">
      <w:pPr>
        <w:tabs>
          <w:tab w:val="left" w:pos="2620"/>
        </w:tabs>
        <w:spacing w:line="276" w:lineRule="auto"/>
      </w:pPr>
    </w:p>
    <w:p w14:paraId="5BBEB9C9" w14:textId="718E27AC" w:rsidR="006A3AE2" w:rsidRPr="00A938E3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A938E3">
        <w:rPr>
          <w:b/>
        </w:rPr>
        <w:t>Golf:</w:t>
      </w:r>
      <w:r w:rsidRPr="00A938E3">
        <w:tab/>
        <w:t xml:space="preserve">Golf Club Trieste, </w:t>
      </w:r>
      <w:proofErr w:type="spellStart"/>
      <w:r w:rsidR="00A938E3" w:rsidRPr="00A938E3">
        <w:t>Padr</w:t>
      </w:r>
      <w:r w:rsidRPr="00A938E3">
        <w:t>iciano</w:t>
      </w:r>
      <w:proofErr w:type="spellEnd"/>
      <w:r w:rsidRPr="00A938E3">
        <w:t xml:space="preserve"> (18-Loch), 12 Monate bespielbar: 20 km  </w:t>
      </w:r>
      <w:r w:rsidRPr="00A938E3">
        <w:br/>
        <w:t xml:space="preserve">Golf Club </w:t>
      </w:r>
      <w:proofErr w:type="spellStart"/>
      <w:r w:rsidRPr="00A938E3">
        <w:t>Grado</w:t>
      </w:r>
      <w:proofErr w:type="spellEnd"/>
      <w:r w:rsidRPr="00A938E3">
        <w:t xml:space="preserve"> (18 Loch): 36 km</w:t>
      </w:r>
      <w:r w:rsidRPr="00A938E3">
        <w:br/>
        <w:t xml:space="preserve">Golf Club </w:t>
      </w:r>
      <w:proofErr w:type="spellStart"/>
      <w:r w:rsidRPr="00A938E3">
        <w:t>Savudrija</w:t>
      </w:r>
      <w:proofErr w:type="spellEnd"/>
      <w:r w:rsidRPr="00A938E3">
        <w:t xml:space="preserve"> (18 Loch): 60 km</w:t>
      </w:r>
    </w:p>
    <w:p w14:paraId="3EEA3FC4" w14:textId="0E8DF46F" w:rsidR="006A3AE2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Tennis:</w:t>
      </w:r>
      <w:r w:rsidRPr="00D54CBC">
        <w:tab/>
        <w:t>mit Traglufthalle und damit ganzjährig bespielbar: 1 km</w:t>
      </w:r>
    </w:p>
    <w:p w14:paraId="188279B3" w14:textId="77777777" w:rsidR="000D74E1" w:rsidRPr="00D54CBC" w:rsidRDefault="000D74E1" w:rsidP="000D74E1">
      <w:pPr>
        <w:tabs>
          <w:tab w:val="left" w:pos="2620"/>
        </w:tabs>
        <w:spacing w:line="276" w:lineRule="auto"/>
      </w:pPr>
      <w:r w:rsidRPr="00D54CBC">
        <w:rPr>
          <w:b/>
        </w:rPr>
        <w:t>Tauchen:</w:t>
      </w:r>
      <w:r w:rsidRPr="00D54CBC">
        <w:tab/>
        <w:t>geführte Tauchgänge (</w:t>
      </w:r>
      <w:proofErr w:type="spellStart"/>
      <w:r w:rsidRPr="00D54CBC">
        <w:t>Sea-Watching</w:t>
      </w:r>
      <w:proofErr w:type="spellEnd"/>
      <w:r w:rsidRPr="00D54CBC">
        <w:t xml:space="preserve">): 1 km, bei Miramar </w:t>
      </w:r>
    </w:p>
    <w:p w14:paraId="624F918D" w14:textId="77777777" w:rsidR="000D74E1" w:rsidRPr="001C7EB0" w:rsidRDefault="000D74E1" w:rsidP="000D74E1">
      <w:pPr>
        <w:spacing w:line="21" w:lineRule="atLeast"/>
        <w:rPr>
          <w:rFonts w:ascii="Helvetica" w:hAnsi="Helvetica"/>
          <w:b/>
          <w:sz w:val="20"/>
          <w:szCs w:val="20"/>
          <w:lang w:val="en-US"/>
        </w:rPr>
      </w:pPr>
      <w:r w:rsidRPr="001C7EB0">
        <w:rPr>
          <w:rFonts w:ascii="Helvetica" w:hAnsi="Helvetica"/>
          <w:sz w:val="20"/>
          <w:szCs w:val="20"/>
          <w:u w:val="single"/>
          <w:lang w:val="en-US"/>
        </w:rPr>
        <w:lastRenderedPageBreak/>
        <w:t xml:space="preserve">Hotel Riviera – </w:t>
      </w:r>
      <w:proofErr w:type="gramStart"/>
      <w:r w:rsidRPr="001C7EB0">
        <w:rPr>
          <w:rFonts w:ascii="Helvetica" w:hAnsi="Helvetica"/>
          <w:sz w:val="20"/>
          <w:szCs w:val="20"/>
          <w:u w:val="single"/>
          <w:lang w:val="en-US"/>
        </w:rPr>
        <w:t>Fact-Sheet</w:t>
      </w:r>
      <w:proofErr w:type="gramEnd"/>
      <w:r w:rsidRPr="001C7EB0">
        <w:rPr>
          <w:rFonts w:ascii="Helvetica" w:hAnsi="Helvetica"/>
          <w:sz w:val="20"/>
          <w:szCs w:val="20"/>
          <w:u w:val="single"/>
          <w:lang w:val="en-US"/>
        </w:rPr>
        <w:t>/</w:t>
      </w:r>
      <w:proofErr w:type="spellStart"/>
      <w:r w:rsidRPr="001C7EB0">
        <w:rPr>
          <w:rFonts w:ascii="Helvetica" w:hAnsi="Helvetica"/>
          <w:sz w:val="20"/>
          <w:szCs w:val="20"/>
          <w:u w:val="single"/>
          <w:lang w:val="en-US"/>
        </w:rPr>
        <w:t>Seite</w:t>
      </w:r>
      <w:proofErr w:type="spellEnd"/>
      <w:r w:rsidRPr="001C7EB0">
        <w:rPr>
          <w:rFonts w:ascii="Helvetica" w:hAnsi="Helvetica"/>
          <w:sz w:val="20"/>
          <w:szCs w:val="20"/>
          <w:u w:val="single"/>
          <w:lang w:val="en-US"/>
        </w:rPr>
        <w:t xml:space="preserve"> 5</w:t>
      </w:r>
    </w:p>
    <w:p w14:paraId="3B9D23AF" w14:textId="77777777" w:rsidR="006A3AE2" w:rsidRPr="000D74E1" w:rsidRDefault="006A3AE2" w:rsidP="006A3AE2">
      <w:pPr>
        <w:tabs>
          <w:tab w:val="left" w:pos="2620"/>
        </w:tabs>
        <w:spacing w:line="276" w:lineRule="auto"/>
        <w:rPr>
          <w:lang w:val="en-US"/>
        </w:rPr>
      </w:pPr>
    </w:p>
    <w:p w14:paraId="2FA05480" w14:textId="77777777" w:rsidR="006A3AE2" w:rsidRPr="00D54CBC" w:rsidRDefault="006A3AE2" w:rsidP="006A3AE2">
      <w:pPr>
        <w:tabs>
          <w:tab w:val="left" w:pos="2620"/>
        </w:tabs>
        <w:spacing w:line="276" w:lineRule="auto"/>
      </w:pPr>
      <w:r w:rsidRPr="00D54CBC">
        <w:rPr>
          <w:b/>
        </w:rPr>
        <w:t>Klettern:</w:t>
      </w:r>
      <w:r w:rsidRPr="00D54CBC">
        <w:t xml:space="preserve"> </w:t>
      </w:r>
      <w:r w:rsidRPr="00D54CBC">
        <w:tab/>
        <w:t xml:space="preserve">Klettersteige mit spektakulärem Meerblick an der (für Autos </w:t>
      </w:r>
      <w:r w:rsidRPr="00D54CBC">
        <w:tab/>
      </w:r>
      <w:r w:rsidRPr="00D54CBC">
        <w:tab/>
        <w:t xml:space="preserve">gesperrten) </w:t>
      </w:r>
      <w:proofErr w:type="spellStart"/>
      <w:r w:rsidRPr="00D54CBC">
        <w:t>Strada</w:t>
      </w:r>
      <w:proofErr w:type="spellEnd"/>
      <w:r w:rsidRPr="00D54CBC">
        <w:t xml:space="preserve"> </w:t>
      </w:r>
      <w:proofErr w:type="spellStart"/>
      <w:r w:rsidRPr="00D54CBC">
        <w:t>Napoleonica</w:t>
      </w:r>
      <w:proofErr w:type="spellEnd"/>
      <w:r w:rsidRPr="00D54CBC">
        <w:t>: 10 km</w:t>
      </w:r>
      <w:r w:rsidRPr="00D54CBC">
        <w:br/>
      </w:r>
      <w:r w:rsidRPr="00D54CBC">
        <w:tab/>
        <w:t xml:space="preserve">Val </w:t>
      </w:r>
      <w:proofErr w:type="spellStart"/>
      <w:r w:rsidRPr="00D54CBC">
        <w:t>Rosandra</w:t>
      </w:r>
      <w:proofErr w:type="spellEnd"/>
      <w:r w:rsidRPr="00D54CBC">
        <w:t>: 15 km</w:t>
      </w:r>
    </w:p>
    <w:p w14:paraId="219FA7A6" w14:textId="1377B3D8" w:rsidR="006A3AE2" w:rsidRPr="00D54CBC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Wandern:</w:t>
      </w:r>
      <w:r w:rsidRPr="00D54CBC">
        <w:tab/>
        <w:t>Im nahen Karst Möglichkeit zu ausgedehnten</w:t>
      </w:r>
      <w:r>
        <w:t xml:space="preserve"> Wanderungen und</w:t>
      </w:r>
      <w:r w:rsidR="000D74E1">
        <w:br/>
      </w:r>
      <w:proofErr w:type="spellStart"/>
      <w:r w:rsidRPr="00D54CBC">
        <w:t>Osmize</w:t>
      </w:r>
      <w:proofErr w:type="spellEnd"/>
      <w:r w:rsidRPr="00D54CBC">
        <w:t>-(Buschenschank-)Touren (das Hotel hilft bei der Planung).</w:t>
      </w:r>
    </w:p>
    <w:p w14:paraId="6A39C576" w14:textId="7693449A" w:rsidR="006A3AE2" w:rsidRPr="00D54CBC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Jogging:</w:t>
      </w:r>
      <w:r w:rsidRPr="00D54CBC">
        <w:tab/>
        <w:t xml:space="preserve">Eine Route vom Hotel weg zum Schloss Miramar (Plan am </w:t>
      </w:r>
      <w:r>
        <w:t xml:space="preserve">Zimmer) </w:t>
      </w:r>
      <w:r w:rsidRPr="00D54CBC">
        <w:t>oder</w:t>
      </w:r>
      <w:r w:rsidR="000D74E1">
        <w:br/>
      </w:r>
      <w:r w:rsidRPr="00D54CBC">
        <w:t>an der Küstenpromenade von Miramar nach Triest-</w:t>
      </w:r>
      <w:proofErr w:type="spellStart"/>
      <w:r w:rsidRPr="00D54CBC">
        <w:t>Barcola</w:t>
      </w:r>
      <w:proofErr w:type="spellEnd"/>
      <w:r w:rsidRPr="00D54CBC">
        <w:t>.</w:t>
      </w:r>
    </w:p>
    <w:p w14:paraId="0BC8068B" w14:textId="6B869113" w:rsidR="006A3AE2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Radfahren:</w:t>
      </w:r>
      <w:r w:rsidRPr="00D54CBC">
        <w:tab/>
      </w:r>
      <w:proofErr w:type="spellStart"/>
      <w:r w:rsidRPr="00D54CBC">
        <w:t>Cottur</w:t>
      </w:r>
      <w:proofErr w:type="spellEnd"/>
      <w:r w:rsidRPr="00D54CBC">
        <w:t xml:space="preserve">-Radweg auf der ehemaligen </w:t>
      </w:r>
      <w:r>
        <w:t>Bahntrasse Triest–</w:t>
      </w:r>
      <w:r>
        <w:softHyphen/>
      </w:r>
      <w:proofErr w:type="spellStart"/>
      <w:r>
        <w:t>Erpelle</w:t>
      </w:r>
      <w:proofErr w:type="spellEnd"/>
      <w:r>
        <w:t xml:space="preserve">, </w:t>
      </w:r>
      <w:proofErr w:type="spellStart"/>
      <w:r>
        <w:t>tw</w:t>
      </w:r>
      <w:proofErr w:type="spellEnd"/>
      <w:r>
        <w:t xml:space="preserve">. </w:t>
      </w:r>
      <w:r w:rsidR="00230482">
        <w:t>d</w:t>
      </w:r>
      <w:r w:rsidRPr="00D54CBC">
        <w:t>urch</w:t>
      </w:r>
      <w:r w:rsidR="000D74E1">
        <w:br/>
      </w:r>
      <w:r w:rsidRPr="00D54CBC">
        <w:t>das Natursc</w:t>
      </w:r>
      <w:r>
        <w:t xml:space="preserve">hutzgebiet des </w:t>
      </w:r>
      <w:proofErr w:type="spellStart"/>
      <w:r>
        <w:t>Rosandratals</w:t>
      </w:r>
      <w:proofErr w:type="spellEnd"/>
      <w:r>
        <w:t>.</w:t>
      </w:r>
      <w:r>
        <w:br/>
      </w:r>
      <w:r w:rsidRPr="00D54CBC">
        <w:t>Auf N</w:t>
      </w:r>
      <w:r>
        <w:t>ebenstraßen durch den Karst.</w:t>
      </w:r>
      <w:r>
        <w:br/>
      </w:r>
      <w:r w:rsidRPr="00D54CBC">
        <w:t xml:space="preserve">Radweg </w:t>
      </w:r>
      <w:proofErr w:type="spellStart"/>
      <w:r w:rsidRPr="00D54CBC">
        <w:t>Parenzana</w:t>
      </w:r>
      <w:proofErr w:type="spellEnd"/>
      <w:r w:rsidRPr="00D54CBC">
        <w:t xml:space="preserve"> auf der Trasse der ehemaligen Lokalbahn nach Porec, von </w:t>
      </w:r>
      <w:proofErr w:type="spellStart"/>
      <w:r w:rsidRPr="00D54CBC">
        <w:t>Muggia</w:t>
      </w:r>
      <w:proofErr w:type="spellEnd"/>
      <w:r w:rsidRPr="00D54CBC">
        <w:t xml:space="preserve"> bis Porec.</w:t>
      </w:r>
    </w:p>
    <w:p w14:paraId="5671E84D" w14:textId="346A831E" w:rsidR="006A3AE2" w:rsidRPr="00D54CBC" w:rsidRDefault="006A3AE2" w:rsidP="000D74E1">
      <w:pPr>
        <w:tabs>
          <w:tab w:val="left" w:pos="2620"/>
        </w:tabs>
        <w:spacing w:line="276" w:lineRule="auto"/>
        <w:ind w:left="2620" w:hanging="2620"/>
      </w:pPr>
      <w:r w:rsidRPr="00D54CBC">
        <w:rPr>
          <w:b/>
        </w:rPr>
        <w:t>Kultur</w:t>
      </w:r>
      <w:r>
        <w:rPr>
          <w:b/>
        </w:rPr>
        <w:t>:</w:t>
      </w:r>
      <w:r w:rsidRPr="00D54CBC">
        <w:tab/>
        <w:t>Schloss und Park Miramar</w:t>
      </w:r>
      <w:r>
        <w:t>,</w:t>
      </w:r>
      <w:r w:rsidR="000D74E1">
        <w:br/>
      </w:r>
      <w:r w:rsidRPr="00D54CBC">
        <w:t>Oper, Theater, Museen, Festivals, historische Kaffeehäuser.</w:t>
      </w:r>
    </w:p>
    <w:p w14:paraId="6AE9B6C0" w14:textId="77777777" w:rsidR="006A3AE2" w:rsidRDefault="006A3AE2" w:rsidP="006A3AE2">
      <w:pPr>
        <w:pStyle w:val="Fuzeile"/>
        <w:spacing w:line="276" w:lineRule="auto"/>
        <w:rPr>
          <w:rFonts w:ascii="Times New Roman" w:hAnsi="Times New Roman"/>
        </w:rPr>
      </w:pPr>
    </w:p>
    <w:p w14:paraId="7E39698E" w14:textId="77777777" w:rsidR="00EC4291" w:rsidRPr="00EC4291" w:rsidRDefault="00EC4291" w:rsidP="00EC4291"/>
    <w:p w14:paraId="7B936A76" w14:textId="77777777" w:rsidR="00EC4291" w:rsidRPr="00EC4291" w:rsidRDefault="00EC4291" w:rsidP="00EC4291"/>
    <w:p w14:paraId="61683710" w14:textId="77777777" w:rsidR="006E652B" w:rsidRDefault="006E652B" w:rsidP="00EC4291">
      <w:pPr>
        <w:tabs>
          <w:tab w:val="left" w:pos="2280"/>
        </w:tabs>
      </w:pPr>
    </w:p>
    <w:p w14:paraId="761546F0" w14:textId="7534F308" w:rsidR="00A70D2B" w:rsidRDefault="00A70D2B" w:rsidP="00EC4291">
      <w:pPr>
        <w:tabs>
          <w:tab w:val="left" w:pos="2280"/>
        </w:tabs>
      </w:pPr>
    </w:p>
    <w:p w14:paraId="0B5C71A5" w14:textId="7480849B" w:rsidR="000D74E1" w:rsidRDefault="000D74E1" w:rsidP="00EC4291">
      <w:pPr>
        <w:tabs>
          <w:tab w:val="left" w:pos="2280"/>
        </w:tabs>
      </w:pPr>
    </w:p>
    <w:p w14:paraId="016C1AF5" w14:textId="2B52EB2B" w:rsidR="000D74E1" w:rsidRDefault="000D74E1" w:rsidP="00EC4291">
      <w:pPr>
        <w:tabs>
          <w:tab w:val="left" w:pos="2280"/>
        </w:tabs>
      </w:pPr>
    </w:p>
    <w:p w14:paraId="27149303" w14:textId="5B589685" w:rsidR="000D74E1" w:rsidRDefault="000D74E1" w:rsidP="00EC4291">
      <w:pPr>
        <w:tabs>
          <w:tab w:val="left" w:pos="2280"/>
        </w:tabs>
      </w:pPr>
    </w:p>
    <w:p w14:paraId="709345E4" w14:textId="5CED2E9E" w:rsidR="000D74E1" w:rsidRDefault="000D74E1" w:rsidP="00EC4291">
      <w:pPr>
        <w:tabs>
          <w:tab w:val="left" w:pos="2280"/>
        </w:tabs>
      </w:pPr>
    </w:p>
    <w:p w14:paraId="122247BB" w14:textId="48268CBA" w:rsidR="000D74E1" w:rsidRDefault="000D74E1" w:rsidP="00EC4291">
      <w:pPr>
        <w:tabs>
          <w:tab w:val="left" w:pos="2280"/>
        </w:tabs>
      </w:pPr>
    </w:p>
    <w:p w14:paraId="09F19377" w14:textId="13B2F22F" w:rsidR="000D74E1" w:rsidRDefault="000D74E1" w:rsidP="00EC4291">
      <w:pPr>
        <w:tabs>
          <w:tab w:val="left" w:pos="2280"/>
        </w:tabs>
      </w:pPr>
    </w:p>
    <w:p w14:paraId="5301A028" w14:textId="006A0962" w:rsidR="000D74E1" w:rsidRDefault="000D74E1" w:rsidP="00EC4291">
      <w:pPr>
        <w:tabs>
          <w:tab w:val="left" w:pos="2280"/>
        </w:tabs>
      </w:pPr>
    </w:p>
    <w:p w14:paraId="7EF6A8D3" w14:textId="60838026" w:rsidR="000D74E1" w:rsidRDefault="000D74E1" w:rsidP="00EC4291">
      <w:pPr>
        <w:tabs>
          <w:tab w:val="left" w:pos="2280"/>
        </w:tabs>
      </w:pPr>
    </w:p>
    <w:p w14:paraId="2FD80D85" w14:textId="77777777" w:rsidR="000D74E1" w:rsidRDefault="000D74E1" w:rsidP="00EC4291">
      <w:pPr>
        <w:tabs>
          <w:tab w:val="left" w:pos="2280"/>
        </w:tabs>
      </w:pPr>
    </w:p>
    <w:p w14:paraId="394179DF" w14:textId="1FED2D31" w:rsidR="000D74E1" w:rsidRDefault="000D74E1" w:rsidP="00EC4291">
      <w:pPr>
        <w:tabs>
          <w:tab w:val="left" w:pos="2280"/>
        </w:tabs>
      </w:pPr>
    </w:p>
    <w:p w14:paraId="68EB67B9" w14:textId="29F70384" w:rsidR="000D74E1" w:rsidRDefault="000D74E1" w:rsidP="00EC4291">
      <w:pPr>
        <w:tabs>
          <w:tab w:val="left" w:pos="2280"/>
        </w:tabs>
      </w:pPr>
    </w:p>
    <w:p w14:paraId="044EBA98" w14:textId="77777777" w:rsidR="000D74E1" w:rsidRDefault="000D74E1" w:rsidP="00EC4291">
      <w:pPr>
        <w:tabs>
          <w:tab w:val="left" w:pos="2280"/>
        </w:tabs>
      </w:pPr>
    </w:p>
    <w:p w14:paraId="294F5522" w14:textId="77777777" w:rsidR="00A70D2B" w:rsidRDefault="00A70D2B" w:rsidP="00EC4291">
      <w:pPr>
        <w:tabs>
          <w:tab w:val="left" w:pos="2280"/>
        </w:tabs>
      </w:pPr>
    </w:p>
    <w:p w14:paraId="6381BB36" w14:textId="77777777" w:rsidR="00A70D2B" w:rsidRPr="00EC4291" w:rsidRDefault="002865E1" w:rsidP="00556816">
      <w:pPr>
        <w:tabs>
          <w:tab w:val="left" w:pos="669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362AC" wp14:editId="66DD51B3">
                <wp:simplePos x="0" y="0"/>
                <wp:positionH relativeFrom="margin">
                  <wp:posOffset>-38100</wp:posOffset>
                </wp:positionH>
                <wp:positionV relativeFrom="margin">
                  <wp:posOffset>9164320</wp:posOffset>
                </wp:positionV>
                <wp:extent cx="5836920" cy="4572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CE64B" w14:textId="77777777" w:rsidR="002865E1" w:rsidRPr="00556816" w:rsidRDefault="002865E1" w:rsidP="002865E1">
                            <w:pPr>
                              <w:pStyle w:val="Fuzeile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556816">
                              <w:rPr>
                                <w:b/>
                                <w:sz w:val="20"/>
                              </w:rPr>
                              <w:t>Ruth Zeillinger</w:t>
                            </w:r>
                            <w:r w:rsidR="00AD53DD">
                              <w:rPr>
                                <w:b/>
                                <w:sz w:val="20"/>
                              </w:rPr>
                              <w:t xml:space="preserve"> Public Relations</w:t>
                            </w:r>
                            <w:r w:rsidRPr="00556816">
                              <w:rPr>
                                <w:sz w:val="20"/>
                              </w:rPr>
                              <w:t xml:space="preserve"> – Penzinger Straße 129/2/19, A-1140 WIEN</w:t>
                            </w:r>
                          </w:p>
                          <w:p w14:paraId="236BC528" w14:textId="77777777" w:rsidR="002865E1" w:rsidRPr="00556816" w:rsidRDefault="002865E1" w:rsidP="002865E1">
                            <w:pPr>
                              <w:pStyle w:val="Fuzeile"/>
                              <w:jc w:val="center"/>
                              <w:rPr>
                                <w:sz w:val="16"/>
                              </w:rPr>
                            </w:pPr>
                            <w:r w:rsidRPr="00556816">
                              <w:rPr>
                                <w:sz w:val="16"/>
                              </w:rPr>
                              <w:t xml:space="preserve">Telefon: +43 (0) 664 254 57 97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 w:rsidRPr="00556816">
                              <w:rPr>
                                <w:sz w:val="16"/>
                              </w:rPr>
                              <w:t xml:space="preserve"> E-Mail: </w:t>
                            </w:r>
                            <w:hyperlink r:id="rId11" w:history="1">
                              <w:r w:rsidRPr="00556816">
                                <w:rPr>
                                  <w:rStyle w:val="Hyperlink"/>
                                  <w:color w:val="auto"/>
                                  <w:sz w:val="16"/>
                                  <w:u w:val="none"/>
                                </w:rPr>
                                <w:t>info@rzpr.at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- </w:t>
                            </w:r>
                            <w:r w:rsidRPr="00556816">
                              <w:rPr>
                                <w:sz w:val="16"/>
                              </w:rPr>
                              <w:t>Internet: www.triest24.com</w:t>
                            </w:r>
                          </w:p>
                          <w:p w14:paraId="7877574F" w14:textId="77777777" w:rsidR="002865E1" w:rsidRDefault="00286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62A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pt;margin-top:721.6pt;width:459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" fillcolor="white [3201]" stroked="f" strokeweight=".5pt">
                <v:textbox>
                  <w:txbxContent>
                    <w:p w14:paraId="678CE64B" w14:textId="77777777" w:rsidR="002865E1" w:rsidRPr="00556816" w:rsidRDefault="002865E1" w:rsidP="002865E1">
                      <w:pPr>
                        <w:pStyle w:val="Fuzeile"/>
                        <w:pBdr>
                          <w:top w:val="single" w:sz="4" w:space="1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556816">
                        <w:rPr>
                          <w:b/>
                          <w:sz w:val="20"/>
                        </w:rPr>
                        <w:t>Ruth Zeillinger</w:t>
                      </w:r>
                      <w:r w:rsidR="00AD53DD">
                        <w:rPr>
                          <w:b/>
                          <w:sz w:val="20"/>
                        </w:rPr>
                        <w:t xml:space="preserve"> Public Relations</w:t>
                      </w:r>
                      <w:r w:rsidRPr="00556816">
                        <w:rPr>
                          <w:sz w:val="20"/>
                        </w:rPr>
                        <w:t xml:space="preserve"> – </w:t>
                      </w:r>
                      <w:proofErr w:type="spellStart"/>
                      <w:r w:rsidRPr="00556816">
                        <w:rPr>
                          <w:sz w:val="20"/>
                        </w:rPr>
                        <w:t>Penzinger</w:t>
                      </w:r>
                      <w:proofErr w:type="spellEnd"/>
                      <w:r w:rsidRPr="00556816">
                        <w:rPr>
                          <w:sz w:val="20"/>
                        </w:rPr>
                        <w:t xml:space="preserve"> Straße 129/2/19, A-1140 WIEN</w:t>
                      </w:r>
                    </w:p>
                    <w:p w14:paraId="236BC528" w14:textId="77777777" w:rsidR="002865E1" w:rsidRPr="00556816" w:rsidRDefault="002865E1" w:rsidP="002865E1">
                      <w:pPr>
                        <w:pStyle w:val="Fuzeile"/>
                        <w:jc w:val="center"/>
                        <w:rPr>
                          <w:sz w:val="16"/>
                        </w:rPr>
                      </w:pPr>
                      <w:r w:rsidRPr="00556816">
                        <w:rPr>
                          <w:sz w:val="16"/>
                        </w:rPr>
                        <w:t xml:space="preserve">Telefon: +43 (0) 664 254 57 97 </w:t>
                      </w:r>
                      <w:r>
                        <w:rPr>
                          <w:sz w:val="16"/>
                        </w:rPr>
                        <w:t>-</w:t>
                      </w:r>
                      <w:r w:rsidRPr="00556816">
                        <w:rPr>
                          <w:sz w:val="16"/>
                        </w:rPr>
                        <w:t xml:space="preserve"> E-Mail: </w:t>
                      </w:r>
                      <w:hyperlink r:id="rId12" w:history="1">
                        <w:r w:rsidRPr="00556816">
                          <w:rPr>
                            <w:rStyle w:val="Hyperlink"/>
                            <w:color w:val="auto"/>
                            <w:sz w:val="16"/>
                            <w:u w:val="none"/>
                          </w:rPr>
                          <w:t>info@rzpr.at</w:t>
                        </w:r>
                      </w:hyperlink>
                      <w:r>
                        <w:rPr>
                          <w:sz w:val="16"/>
                        </w:rPr>
                        <w:t xml:space="preserve"> - </w:t>
                      </w:r>
                      <w:r w:rsidRPr="00556816">
                        <w:rPr>
                          <w:sz w:val="16"/>
                        </w:rPr>
                        <w:t>Internet: www.triest24.com</w:t>
                      </w:r>
                    </w:p>
                    <w:p w14:paraId="7877574F" w14:textId="77777777" w:rsidR="002865E1" w:rsidRDefault="002865E1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softHyphen/>
      </w:r>
    </w:p>
    <w:sectPr w:rsidR="00A70D2B" w:rsidRPr="00EC42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06D2" w14:textId="77777777" w:rsidR="008D271D" w:rsidRDefault="008D271D" w:rsidP="00EC4291">
      <w:pPr>
        <w:spacing w:after="0" w:line="240" w:lineRule="auto"/>
      </w:pPr>
      <w:r>
        <w:separator/>
      </w:r>
    </w:p>
  </w:endnote>
  <w:endnote w:type="continuationSeparator" w:id="0">
    <w:p w14:paraId="797B9793" w14:textId="77777777" w:rsidR="008D271D" w:rsidRDefault="008D271D" w:rsidP="00EC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32E3" w14:textId="77777777" w:rsidR="008D271D" w:rsidRDefault="008D271D" w:rsidP="00EC4291">
      <w:pPr>
        <w:spacing w:after="0" w:line="240" w:lineRule="auto"/>
      </w:pPr>
      <w:r>
        <w:separator/>
      </w:r>
    </w:p>
  </w:footnote>
  <w:footnote w:type="continuationSeparator" w:id="0">
    <w:p w14:paraId="6A9B48D7" w14:textId="77777777" w:rsidR="008D271D" w:rsidRDefault="008D271D" w:rsidP="00EC4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E2"/>
    <w:rsid w:val="000239C8"/>
    <w:rsid w:val="00042F49"/>
    <w:rsid w:val="000D74E1"/>
    <w:rsid w:val="00230482"/>
    <w:rsid w:val="002865E1"/>
    <w:rsid w:val="00390529"/>
    <w:rsid w:val="004747C8"/>
    <w:rsid w:val="00556816"/>
    <w:rsid w:val="006346CE"/>
    <w:rsid w:val="00663D81"/>
    <w:rsid w:val="006A3AE2"/>
    <w:rsid w:val="006E652B"/>
    <w:rsid w:val="0074333E"/>
    <w:rsid w:val="008333F9"/>
    <w:rsid w:val="0083464E"/>
    <w:rsid w:val="008B100C"/>
    <w:rsid w:val="008D271D"/>
    <w:rsid w:val="008D6D7B"/>
    <w:rsid w:val="008E2900"/>
    <w:rsid w:val="009E637E"/>
    <w:rsid w:val="00A70D2B"/>
    <w:rsid w:val="00A938E3"/>
    <w:rsid w:val="00AD53DD"/>
    <w:rsid w:val="00B5579A"/>
    <w:rsid w:val="00CC483C"/>
    <w:rsid w:val="00CE5333"/>
    <w:rsid w:val="00D0683F"/>
    <w:rsid w:val="00D7172C"/>
    <w:rsid w:val="00E31B26"/>
    <w:rsid w:val="00EC1FDE"/>
    <w:rsid w:val="00EC4291"/>
    <w:rsid w:val="00F54D72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3837"/>
  <w15:chartTrackingRefBased/>
  <w15:docId w15:val="{8C872ADB-AD88-5F4F-8A94-E6DEE29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4291"/>
  </w:style>
  <w:style w:type="paragraph" w:styleId="Fuzeile">
    <w:name w:val="footer"/>
    <w:basedOn w:val="Standard"/>
    <w:link w:val="FuzeileZchn"/>
    <w:uiPriority w:val="99"/>
    <w:unhideWhenUsed/>
    <w:rsid w:val="00EC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4291"/>
  </w:style>
  <w:style w:type="character" w:styleId="Hyperlink">
    <w:name w:val="Hyperlink"/>
    <w:basedOn w:val="Absatz-Standardschriftart"/>
    <w:unhideWhenUsed/>
    <w:rsid w:val="00EC429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4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max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ivieramax.eu" TargetMode="External"/><Relationship Id="rId12" Type="http://schemas.openxmlformats.org/officeDocument/2006/relationships/hyperlink" Target="mailto:info@rzp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rzpr.a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rivieramax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ivieramax.e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urtzeillinger/Desktop/Briefpapier%20RZP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RZPR.dotx</Template>
  <TotalTime>0</TotalTime>
  <Pages>5</Pages>
  <Words>882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Zeillinger</dc:creator>
  <cp:keywords/>
  <dc:description/>
  <cp:lastModifiedBy>Kurt Zeillinger</cp:lastModifiedBy>
  <cp:revision>2</cp:revision>
  <dcterms:created xsi:type="dcterms:W3CDTF">2022-11-03T07:49:00Z</dcterms:created>
  <dcterms:modified xsi:type="dcterms:W3CDTF">2022-11-03T07:49:00Z</dcterms:modified>
</cp:coreProperties>
</file>